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45" w:rsidRPr="0025541F" w:rsidRDefault="00D54345" w:rsidP="00D54345">
      <w:pPr>
        <w:jc w:val="center"/>
        <w:rPr>
          <w:b/>
          <w:sz w:val="28"/>
          <w:szCs w:val="28"/>
        </w:rPr>
      </w:pPr>
      <w:r w:rsidRPr="0025541F">
        <w:rPr>
          <w:b/>
          <w:sz w:val="28"/>
          <w:szCs w:val="28"/>
        </w:rPr>
        <w:t>Test Network</w:t>
      </w:r>
      <w:r w:rsidR="0025541F" w:rsidRPr="0025541F">
        <w:rPr>
          <w:b/>
          <w:sz w:val="28"/>
          <w:szCs w:val="28"/>
        </w:rPr>
        <w:t>s</w:t>
      </w:r>
    </w:p>
    <w:p w:rsidR="00C85542" w:rsidRDefault="00C855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"/>
        <w:gridCol w:w="6060"/>
        <w:gridCol w:w="3078"/>
      </w:tblGrid>
      <w:tr w:rsidR="00C85542" w:rsidRPr="00706F4A" w:rsidTr="00706F4A">
        <w:tc>
          <w:tcPr>
            <w:tcW w:w="438" w:type="dxa"/>
          </w:tcPr>
          <w:p w:rsidR="00C85542" w:rsidRPr="00706F4A" w:rsidRDefault="00C85542" w:rsidP="00706F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C85542" w:rsidRPr="00706F4A" w:rsidRDefault="00C85542" w:rsidP="00706F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6F4A">
              <w:rPr>
                <w:b/>
                <w:sz w:val="24"/>
                <w:szCs w:val="24"/>
              </w:rPr>
              <w:t>Network</w:t>
            </w:r>
          </w:p>
        </w:tc>
        <w:tc>
          <w:tcPr>
            <w:tcW w:w="3078" w:type="dxa"/>
          </w:tcPr>
          <w:p w:rsidR="00C85542" w:rsidRPr="00706F4A" w:rsidRDefault="00C85542" w:rsidP="00706F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6F4A">
              <w:rPr>
                <w:b/>
                <w:sz w:val="24"/>
                <w:szCs w:val="24"/>
              </w:rPr>
              <w:t>Purpose</w:t>
            </w:r>
          </w:p>
        </w:tc>
      </w:tr>
      <w:tr w:rsidR="00C85542" w:rsidRPr="00706F4A" w:rsidTr="00706F4A">
        <w:tc>
          <w:tcPr>
            <w:tcW w:w="438" w:type="dxa"/>
          </w:tcPr>
          <w:p w:rsidR="00C85542" w:rsidRPr="00706F4A" w:rsidRDefault="00C85542" w:rsidP="00706F4A">
            <w:pPr>
              <w:spacing w:after="0" w:line="240" w:lineRule="auto"/>
              <w:rPr>
                <w:b/>
              </w:rPr>
            </w:pPr>
            <w:r w:rsidRPr="00706F4A">
              <w:rPr>
                <w:b/>
              </w:rPr>
              <w:t>1</w:t>
            </w:r>
          </w:p>
        </w:tc>
        <w:tc>
          <w:tcPr>
            <w:tcW w:w="6060" w:type="dxa"/>
          </w:tcPr>
          <w:p w:rsidR="00C85542" w:rsidRPr="00706F4A" w:rsidRDefault="00F92A53" w:rsidP="00706F4A">
            <w:pPr>
              <w:spacing w:after="0" w:line="240" w:lineRule="auto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2.95pt;margin-top:40.85pt;width:240.45pt;height:.65pt;flip:y;z-index:6;mso-position-horizontal-relative:text;mso-position-vertical-relative:text" o:connectortype="straight"/>
              </w:pict>
            </w:r>
            <w:r w:rsidR="00C85542" w:rsidRPr="00706F4A">
              <w:t>Straight network with and without incident and intersection for different demand levels</w:t>
            </w:r>
          </w:p>
          <w:p w:rsidR="00C85542" w:rsidRPr="00706F4A" w:rsidRDefault="00F92A53" w:rsidP="00706F4A">
            <w:pPr>
              <w:spacing w:after="0" w:line="240" w:lineRule="auto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63.15pt;margin-top:4.5pt;width:21.75pt;height:15.55pt;z-index:9" stroked="f">
                  <v:textbox style="mso-next-textbox:#_x0000_s1027" inset="0,0,0,0">
                    <w:txbxContent>
                      <w:p w:rsidR="00C85542" w:rsidRPr="00CC0E1A" w:rsidRDefault="00F92A53" w:rsidP="00CC0E1A">
                        <w:pPr>
                          <w:jc w:val="center"/>
                          <w:rPr>
                            <w:b/>
                            <w:sz w:val="28"/>
                            <w:szCs w:val="24"/>
                          </w:rPr>
                        </w:pPr>
                        <w:r w:rsidRPr="00F92A53">
                          <w:rPr>
                            <w:b/>
                            <w:noProof/>
                            <w:sz w:val="28"/>
                            <w:szCs w:val="24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3" o:spid="_x0000_i1030" type="#_x0000_t75" style="width:21.75pt;height:15.6pt;visibility:visible">
                              <v:imagedata r:id="rId5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202" style="position:absolute;margin-left:144.15pt;margin-top:6.65pt;width:21.75pt;height:15.55pt;z-index:11" stroked="f">
                  <v:textbox style="mso-next-textbox:#_x0000_s1028" inset="0,0,0,0">
                    <w:txbxContent>
                      <w:p w:rsidR="00C85542" w:rsidRPr="00CC0E1A" w:rsidRDefault="00C85542" w:rsidP="00CC0E1A">
                        <w:pPr>
                          <w:jc w:val="center"/>
                          <w:rPr>
                            <w:b/>
                            <w:sz w:val="28"/>
                            <w:szCs w:val="24"/>
                          </w:rPr>
                        </w:pPr>
                        <w:r>
                          <w:rPr>
                            <w:b/>
                            <w:sz w:val="28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" type="#_x0000_t202" style="position:absolute;margin-left:222.95pt;margin-top:6.55pt;width:21.75pt;height:15.55pt;z-index:10" stroked="f">
                  <v:textbox style="mso-next-textbox:#_x0000_s1029" inset="0,0,0,0">
                    <w:txbxContent>
                      <w:p w:rsidR="00C85542" w:rsidRPr="00CC0E1A" w:rsidRDefault="00C85542" w:rsidP="00CC0E1A">
                        <w:pPr>
                          <w:jc w:val="center"/>
                          <w:rPr>
                            <w:b/>
                            <w:sz w:val="28"/>
                            <w:szCs w:val="24"/>
                          </w:rPr>
                        </w:pPr>
                        <w:r>
                          <w:rPr>
                            <w:b/>
                            <w:sz w:val="28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202" style="position:absolute;margin-left:269.25pt;margin-top:6.65pt;width:14.9pt;height:19.75pt;z-index:8" filled="f" stroked="f">
                  <v:textbox style="mso-next-textbox:#_x0000_s1030" inset="0,0,0,0">
                    <w:txbxContent>
                      <w:p w:rsidR="00C85542" w:rsidRPr="007568D6" w:rsidRDefault="00C85542" w:rsidP="007568D6">
                        <w:pPr>
                          <w:rPr>
                            <w:b/>
                            <w:color w:val="FF0000"/>
                            <w:sz w:val="28"/>
                            <w:szCs w:val="24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202" style="position:absolute;margin-left:8.05pt;margin-top:6.55pt;width:14.9pt;height:19.75pt;z-index:7" filled="f" stroked="f">
                  <v:textbox style="mso-next-textbox:#_x0000_s1031" inset="0,0,0,0">
                    <w:txbxContent>
                      <w:p w:rsidR="00C85542" w:rsidRPr="007568D6" w:rsidRDefault="00C85542">
                        <w:pPr>
                          <w:rPr>
                            <w:b/>
                            <w:color w:val="FF0000"/>
                            <w:sz w:val="28"/>
                            <w:szCs w:val="24"/>
                          </w:rPr>
                        </w:pPr>
                        <w:r w:rsidRPr="007568D6">
                          <w:rPr>
                            <w:b/>
                            <w:color w:val="FF0000"/>
                            <w:sz w:val="28"/>
                            <w:szCs w:val="24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</w:p>
          <w:p w:rsidR="00C85542" w:rsidRPr="00706F4A" w:rsidRDefault="00C85542" w:rsidP="00706F4A">
            <w:pPr>
              <w:spacing w:after="0" w:line="240" w:lineRule="auto"/>
            </w:pPr>
          </w:p>
          <w:p w:rsidR="00C85542" w:rsidRPr="00706F4A" w:rsidRDefault="00C85542" w:rsidP="00706F4A">
            <w:pPr>
              <w:spacing w:after="0" w:line="240" w:lineRule="auto"/>
            </w:pPr>
          </w:p>
          <w:p w:rsidR="00C85542" w:rsidRPr="00706F4A" w:rsidRDefault="00F92A53" w:rsidP="00706F4A">
            <w:pPr>
              <w:spacing w:after="0" w:line="240" w:lineRule="auto"/>
            </w:pPr>
            <w:r>
              <w:rPr>
                <w:noProof/>
              </w:rPr>
              <w:pict>
                <v:shape id="_x0000_s1032" type="#_x0000_t202" style="position:absolute;margin-left:146.25pt;margin-top:7.6pt;width:21.75pt;height:15.55pt;z-index:18" stroked="f">
                  <v:textbox style="mso-next-textbox:#_x0000_s1032" inset="0,0,0,0">
                    <w:txbxContent>
                      <w:p w:rsidR="00C85542" w:rsidRPr="00CC0E1A" w:rsidRDefault="00C85542" w:rsidP="00CC0E1A">
                        <w:pPr>
                          <w:jc w:val="center"/>
                          <w:rPr>
                            <w:b/>
                            <w:sz w:val="28"/>
                            <w:szCs w:val="24"/>
                          </w:rPr>
                        </w:pPr>
                        <w:r>
                          <w:rPr>
                            <w:b/>
                            <w:sz w:val="28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  <w:p w:rsidR="00C85542" w:rsidRPr="00706F4A" w:rsidRDefault="00F92A53" w:rsidP="00706F4A">
            <w:pPr>
              <w:spacing w:after="0" w:line="240" w:lineRule="auto"/>
            </w:pPr>
            <w:r>
              <w:rPr>
                <w:noProof/>
              </w:rPr>
              <w:pict>
                <v:shape id="_x0000_s1033" type="#_x0000_t32" style="position:absolute;margin-left:156.05pt;margin-top:4.45pt;width:.05pt;height:50.25pt;flip:y;z-index:5" o:connectortype="straight"/>
              </w:pict>
            </w:r>
          </w:p>
          <w:p w:rsidR="00C85542" w:rsidRPr="00706F4A" w:rsidRDefault="00F92A53" w:rsidP="00706F4A">
            <w:pPr>
              <w:spacing w:after="0" w:line="240" w:lineRule="auto"/>
            </w:pPr>
            <w:r>
              <w:rPr>
                <w:noProof/>
              </w:rPr>
              <w:pict>
                <v:shape id="_x0000_s1034" type="#_x0000_t202" style="position:absolute;margin-left:145.85pt;margin-top:9.15pt;width:21.75pt;height:15.55pt;z-index:17" stroked="f">
                  <v:textbox style="mso-next-textbox:#_x0000_s1034" inset="0,0,0,0">
                    <w:txbxContent>
                      <w:p w:rsidR="00C85542" w:rsidRPr="00CC0E1A" w:rsidRDefault="00C85542" w:rsidP="00CC0E1A">
                        <w:pPr>
                          <w:jc w:val="center"/>
                          <w:rPr>
                            <w:b/>
                            <w:sz w:val="28"/>
                            <w:szCs w:val="24"/>
                          </w:rPr>
                        </w:pPr>
                        <w:r>
                          <w:rPr>
                            <w:b/>
                            <w:sz w:val="28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5" type="#_x0000_t202" style="position:absolute;margin-left:224.65pt;margin-top:9.05pt;width:21.75pt;height:15.55pt;z-index:16" stroked="f">
                  <v:textbox style="mso-next-textbox:#_x0000_s1035" inset="0,0,0,0">
                    <w:txbxContent>
                      <w:p w:rsidR="00C85542" w:rsidRPr="00CC0E1A" w:rsidRDefault="00C85542" w:rsidP="00CC0E1A">
                        <w:pPr>
                          <w:jc w:val="center"/>
                          <w:rPr>
                            <w:b/>
                            <w:sz w:val="28"/>
                            <w:szCs w:val="24"/>
                          </w:rPr>
                        </w:pPr>
                        <w:r>
                          <w:rPr>
                            <w:b/>
                            <w:sz w:val="28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6" type="#_x0000_t202" style="position:absolute;margin-left:64.85pt;margin-top:7pt;width:21.75pt;height:15.55pt;z-index:15" stroked="f">
                  <v:textbox style="mso-next-textbox:#_x0000_s1036" inset="0,0,0,0">
                    <w:txbxContent>
                      <w:p w:rsidR="00C85542" w:rsidRPr="00CC0E1A" w:rsidRDefault="00F92A53" w:rsidP="00CC0E1A">
                        <w:pPr>
                          <w:jc w:val="center"/>
                          <w:rPr>
                            <w:b/>
                            <w:sz w:val="28"/>
                            <w:szCs w:val="24"/>
                          </w:rPr>
                        </w:pPr>
                        <w:r w:rsidRPr="00F92A53">
                          <w:rPr>
                            <w:b/>
                            <w:noProof/>
                            <w:sz w:val="28"/>
                            <w:szCs w:val="24"/>
                          </w:rPr>
                          <w:pict>
                            <v:shape id="_x0000_i1031" type="#_x0000_t75" style="width:21.75pt;height:15.6pt;visibility:visible">
                              <v:imagedata r:id="rId5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7" type="#_x0000_t202" style="position:absolute;margin-left:270.95pt;margin-top:9.15pt;width:14.9pt;height:19.75pt;z-index:14" filled="f" stroked="f">
                  <v:textbox style="mso-next-textbox:#_x0000_s1037" inset="0,0,0,0">
                    <w:txbxContent>
                      <w:p w:rsidR="00C85542" w:rsidRPr="007568D6" w:rsidRDefault="00C85542" w:rsidP="00CC0E1A">
                        <w:pPr>
                          <w:rPr>
                            <w:b/>
                            <w:color w:val="FF0000"/>
                            <w:sz w:val="28"/>
                            <w:szCs w:val="24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8" type="#_x0000_t202" style="position:absolute;margin-left:9.75pt;margin-top:9.05pt;width:14.9pt;height:19.75pt;z-index:13" filled="f" stroked="f">
                  <v:textbox style="mso-next-textbox:#_x0000_s1038" inset="0,0,0,0">
                    <w:txbxContent>
                      <w:p w:rsidR="00C85542" w:rsidRPr="007568D6" w:rsidRDefault="00C85542" w:rsidP="00CC0E1A">
                        <w:pPr>
                          <w:rPr>
                            <w:b/>
                            <w:color w:val="FF0000"/>
                            <w:sz w:val="28"/>
                            <w:szCs w:val="24"/>
                          </w:rPr>
                        </w:pPr>
                        <w:r w:rsidRPr="007568D6">
                          <w:rPr>
                            <w:b/>
                            <w:color w:val="FF0000"/>
                            <w:sz w:val="28"/>
                            <w:szCs w:val="24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9" type="#_x0000_t32" style="position:absolute;margin-left:24.65pt;margin-top:16.5pt;width:240.45pt;height:.65pt;flip:y;z-index:12" o:connectortype="straight"/>
              </w:pict>
            </w:r>
          </w:p>
          <w:p w:rsidR="00C85542" w:rsidRPr="00706F4A" w:rsidRDefault="00C85542" w:rsidP="00706F4A">
            <w:pPr>
              <w:spacing w:after="0" w:line="240" w:lineRule="auto"/>
            </w:pPr>
          </w:p>
          <w:p w:rsidR="00C85542" w:rsidRPr="00706F4A" w:rsidRDefault="00C85542" w:rsidP="00706F4A">
            <w:pPr>
              <w:spacing w:after="0" w:line="240" w:lineRule="auto"/>
            </w:pPr>
          </w:p>
          <w:p w:rsidR="00C85542" w:rsidRPr="00706F4A" w:rsidRDefault="00F92A53" w:rsidP="00706F4A">
            <w:pPr>
              <w:spacing w:after="0" w:line="240" w:lineRule="auto"/>
            </w:pPr>
            <w:r>
              <w:rPr>
                <w:noProof/>
              </w:rPr>
              <w:pict>
                <v:shape id="_x0000_s1040" type="#_x0000_t202" style="position:absolute;margin-left:144.85pt;margin-top:.25pt;width:21.75pt;height:15.55pt;z-index:19" stroked="f">
                  <v:textbox style="mso-next-textbox:#_x0000_s1040" inset="0,0,0,0">
                    <w:txbxContent>
                      <w:p w:rsidR="00C85542" w:rsidRPr="00CC0E1A" w:rsidRDefault="00C85542" w:rsidP="00CC0E1A">
                        <w:pPr>
                          <w:jc w:val="center"/>
                          <w:rPr>
                            <w:b/>
                            <w:sz w:val="28"/>
                            <w:szCs w:val="24"/>
                          </w:rPr>
                        </w:pPr>
                        <w:r>
                          <w:rPr>
                            <w:b/>
                            <w:sz w:val="28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  <w:p w:rsidR="00C85542" w:rsidRPr="00706F4A" w:rsidRDefault="00C85542" w:rsidP="00706F4A">
            <w:pPr>
              <w:spacing w:after="0" w:line="240" w:lineRule="auto"/>
            </w:pPr>
          </w:p>
        </w:tc>
        <w:tc>
          <w:tcPr>
            <w:tcW w:w="3078" w:type="dxa"/>
          </w:tcPr>
          <w:p w:rsidR="00BB0201" w:rsidRDefault="00BB0201" w:rsidP="00706F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 w:hanging="270"/>
            </w:pPr>
            <w:r>
              <w:t>Test flow model</w:t>
            </w:r>
          </w:p>
          <w:p w:rsidR="00C85542" w:rsidRPr="00706F4A" w:rsidRDefault="00C85542" w:rsidP="00BB020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706F4A">
              <w:t>Travel time</w:t>
            </w:r>
          </w:p>
          <w:p w:rsidR="00C85542" w:rsidRPr="00706F4A" w:rsidRDefault="00C85542" w:rsidP="00BB020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706F4A">
              <w:t>Queue length</w:t>
            </w:r>
          </w:p>
          <w:p w:rsidR="00C85542" w:rsidRPr="00706F4A" w:rsidRDefault="00C85542" w:rsidP="00BB020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706F4A">
              <w:t>Queue spillback</w:t>
            </w:r>
          </w:p>
          <w:p w:rsidR="00C85542" w:rsidRPr="00706F4A" w:rsidRDefault="00C85542" w:rsidP="00BB020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706F4A">
              <w:t>Introduce an incident</w:t>
            </w:r>
          </w:p>
          <w:p w:rsidR="00C85542" w:rsidRDefault="00C85542" w:rsidP="00BB020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706F4A">
              <w:t>Introduce and intersection affect</w:t>
            </w:r>
          </w:p>
          <w:p w:rsidR="00D54345" w:rsidRPr="00706F4A" w:rsidRDefault="00BB0201" w:rsidP="00BB020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Input parameter sensitivity</w:t>
            </w:r>
          </w:p>
        </w:tc>
      </w:tr>
      <w:tr w:rsidR="00C85542" w:rsidRPr="00706F4A" w:rsidTr="00706F4A">
        <w:tc>
          <w:tcPr>
            <w:tcW w:w="438" w:type="dxa"/>
          </w:tcPr>
          <w:p w:rsidR="00C85542" w:rsidRPr="00706F4A" w:rsidRDefault="00C85542" w:rsidP="00706F4A">
            <w:pPr>
              <w:spacing w:after="0" w:line="240" w:lineRule="auto"/>
              <w:rPr>
                <w:b/>
              </w:rPr>
            </w:pPr>
            <w:r w:rsidRPr="00706F4A">
              <w:rPr>
                <w:b/>
              </w:rPr>
              <w:t>2</w:t>
            </w:r>
          </w:p>
        </w:tc>
        <w:tc>
          <w:tcPr>
            <w:tcW w:w="6060" w:type="dxa"/>
          </w:tcPr>
          <w:p w:rsidR="00C85542" w:rsidRPr="00706F4A" w:rsidRDefault="00C85542" w:rsidP="00706F4A">
            <w:pPr>
              <w:spacing w:after="0" w:line="240" w:lineRule="auto"/>
            </w:pPr>
            <w:r w:rsidRPr="00706F4A">
              <w:t>The network with alternative paths and different level of demands</w:t>
            </w:r>
          </w:p>
          <w:p w:rsidR="00C85542" w:rsidRPr="00706F4A" w:rsidRDefault="00C85542" w:rsidP="00706F4A">
            <w:pPr>
              <w:spacing w:after="0" w:line="240" w:lineRule="auto"/>
            </w:pPr>
          </w:p>
          <w:p w:rsidR="00C85542" w:rsidRPr="00706F4A" w:rsidRDefault="00F92A53" w:rsidP="00706F4A">
            <w:pPr>
              <w:spacing w:after="0" w:line="240" w:lineRule="auto"/>
            </w:pPr>
            <w:r>
              <w:rPr>
                <w:noProof/>
              </w:rPr>
              <w:pict>
                <v:shape id="_x0000_s1041" type="#_x0000_t202" style="position:absolute;margin-left:142.75pt;margin-top:-.25pt;width:21.75pt;height:15.55pt;z-index:27" stroked="f">
                  <v:textbox style="mso-next-textbox:#_x0000_s1041" inset="0,0,0,0">
                    <w:txbxContent>
                      <w:p w:rsidR="00C85542" w:rsidRPr="00CC0E1A" w:rsidRDefault="00C85542" w:rsidP="00CC0E1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2" type="#_x0000_t32" style="position:absolute;margin-left:75.25pt;margin-top:7.9pt;width:71pt;height:37.8pt;flip:y;z-index:1" o:connectortype="straight"/>
              </w:pict>
            </w:r>
            <w:r>
              <w:rPr>
                <w:noProof/>
              </w:rPr>
              <w:pict>
                <v:shape id="_x0000_s1043" type="#_x0000_t32" style="position:absolute;margin-left:159.6pt;margin-top:7.95pt;width:63.35pt;height:30.45pt;z-index:2" o:connectortype="straight"/>
              </w:pict>
            </w:r>
          </w:p>
          <w:p w:rsidR="00C85542" w:rsidRPr="00706F4A" w:rsidRDefault="00C85542" w:rsidP="00706F4A">
            <w:pPr>
              <w:spacing w:after="0" w:line="240" w:lineRule="auto"/>
            </w:pPr>
          </w:p>
          <w:p w:rsidR="00C85542" w:rsidRPr="00706F4A" w:rsidRDefault="00F92A53" w:rsidP="00706F4A">
            <w:pPr>
              <w:spacing w:after="0" w:line="240" w:lineRule="auto"/>
            </w:pPr>
            <w:r>
              <w:rPr>
                <w:noProof/>
              </w:rPr>
              <w:pict>
                <v:shape id="_x0000_s1044" type="#_x0000_t202" style="position:absolute;margin-left:137.85pt;margin-top:11.6pt;width:21.75pt;height:15.55pt;z-index:25" stroked="f">
                  <v:textbox style="mso-next-textbox:#_x0000_s1044" inset="0,0,0,0">
                    <w:txbxContent>
                      <w:p w:rsidR="00C85542" w:rsidRPr="00CC0E1A" w:rsidRDefault="00C85542" w:rsidP="00CC0E1A">
                        <w:pPr>
                          <w:jc w:val="center"/>
                          <w:rPr>
                            <w:b/>
                          </w:rPr>
                        </w:pPr>
                        <w:r w:rsidRPr="00CC0E1A"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5" type="#_x0000_t202" style="position:absolute;margin-left:215.95pt;margin-top:11.5pt;width:21.75pt;height:15.55pt;z-index:24" stroked="f">
                  <v:textbox style="mso-next-textbox:#_x0000_s1045" inset="0,0,0,0">
                    <w:txbxContent>
                      <w:p w:rsidR="00C85542" w:rsidRPr="00CC0E1A" w:rsidRDefault="00C85542" w:rsidP="00CC0E1A">
                        <w:pPr>
                          <w:jc w:val="center"/>
                          <w:rPr>
                            <w:b/>
                          </w:rPr>
                        </w:pPr>
                        <w:r w:rsidRPr="00CC0E1A"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6" type="#_x0000_t202" style="position:absolute;margin-left:63.15pt;margin-top:11.6pt;width:21.75pt;height:15.55pt;z-index:26" stroked="f">
                  <v:textbox style="mso-next-textbox:#_x0000_s1046" inset="0,0,0,0">
                    <w:txbxContent>
                      <w:p w:rsidR="00C85542" w:rsidRPr="00CC0E1A" w:rsidRDefault="00C85542" w:rsidP="00CC0E1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7" type="#_x0000_t202" style="position:absolute;margin-left:63.15pt;margin-top:9.45pt;width:21.75pt;height:15.55pt;z-index:23" stroked="f">
                  <v:textbox style="mso-next-textbox:#_x0000_s1047" inset="0,0,0,0">
                    <w:txbxContent>
                      <w:p w:rsidR="00C85542" w:rsidRPr="00CC0E1A" w:rsidRDefault="00C85542" w:rsidP="00CC0E1A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8" type="#_x0000_t202" style="position:absolute;margin-left:269.25pt;margin-top:11.6pt;width:14.9pt;height:19.75pt;z-index:22" filled="f" stroked="f">
                  <v:textbox style="mso-next-textbox:#_x0000_s1048" inset="0,0,0,0">
                    <w:txbxContent>
                      <w:p w:rsidR="00C85542" w:rsidRPr="00CC0E1A" w:rsidRDefault="00C85542" w:rsidP="00CC0E1A">
                        <w:pPr>
                          <w:rPr>
                            <w:b/>
                            <w:color w:val="FF0000"/>
                          </w:rPr>
                        </w:pPr>
                        <w:r w:rsidRPr="00CC0E1A">
                          <w:rPr>
                            <w:b/>
                            <w:color w:val="FF0000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9" type="#_x0000_t202" style="position:absolute;margin-left:8.05pt;margin-top:11.5pt;width:14.9pt;height:19.75pt;z-index:21" filled="f" stroked="f">
                  <v:textbox style="mso-next-textbox:#_x0000_s1049" inset="0,0,0,0">
                    <w:txbxContent>
                      <w:p w:rsidR="00C85542" w:rsidRPr="00CC0E1A" w:rsidRDefault="00C85542" w:rsidP="00CC0E1A">
                        <w:pPr>
                          <w:rPr>
                            <w:b/>
                            <w:color w:val="FF0000"/>
                          </w:rPr>
                        </w:pPr>
                        <w:r w:rsidRPr="00CC0E1A">
                          <w:rPr>
                            <w:b/>
                            <w:color w:val="FF0000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0" type="#_x0000_t32" style="position:absolute;margin-left:22.95pt;margin-top:18.95pt;width:240.45pt;height:.65pt;flip:y;z-index:20" o:connectortype="straight"/>
              </w:pict>
            </w:r>
          </w:p>
          <w:p w:rsidR="00C85542" w:rsidRPr="00706F4A" w:rsidRDefault="00F92A53" w:rsidP="00706F4A">
            <w:pPr>
              <w:spacing w:after="0" w:line="240" w:lineRule="auto"/>
            </w:pPr>
            <w:r>
              <w:rPr>
                <w:noProof/>
              </w:rPr>
              <w:pict>
                <v:shape id="_x0000_s1051" type="#_x0000_t32" style="position:absolute;margin-left:156.05pt;margin-top:11.5pt;width:68.6pt;height:26.9pt;flip:y;z-index:3" o:connectortype="straight"/>
              </w:pict>
            </w:r>
            <w:r>
              <w:rPr>
                <w:noProof/>
              </w:rPr>
              <w:pict>
                <v:shape id="_x0000_s1052" type="#_x0000_t32" style="position:absolute;margin-left:75.25pt;margin-top:11.55pt;width:71pt;height:26.85pt;z-index:4" o:connectortype="straight"/>
              </w:pict>
            </w:r>
          </w:p>
          <w:p w:rsidR="00C85542" w:rsidRPr="00706F4A" w:rsidRDefault="00C85542" w:rsidP="00706F4A">
            <w:pPr>
              <w:spacing w:after="0" w:line="240" w:lineRule="auto"/>
            </w:pPr>
          </w:p>
          <w:p w:rsidR="00C85542" w:rsidRPr="00706F4A" w:rsidRDefault="00F92A53" w:rsidP="00706F4A">
            <w:pPr>
              <w:spacing w:after="0" w:line="240" w:lineRule="auto"/>
            </w:pPr>
            <w:r>
              <w:rPr>
                <w:noProof/>
              </w:rPr>
              <w:pict>
                <v:shape id="_x0000_s1053" type="#_x0000_t202" style="position:absolute;margin-left:138.6pt;margin-top:3.8pt;width:21.75pt;height:15.55pt;z-index:28" stroked="f">
                  <v:textbox style="mso-next-textbox:#_x0000_s1053" inset="0,0,0,0">
                    <w:txbxContent>
                      <w:p w:rsidR="00C85542" w:rsidRPr="00CC0E1A" w:rsidRDefault="00C85542" w:rsidP="00CC0E1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  <w:p w:rsidR="00C85542" w:rsidRPr="00706F4A" w:rsidRDefault="00C85542" w:rsidP="00706F4A">
            <w:pPr>
              <w:spacing w:after="0" w:line="240" w:lineRule="auto"/>
            </w:pPr>
          </w:p>
          <w:p w:rsidR="00C85542" w:rsidRPr="00706F4A" w:rsidRDefault="00C85542" w:rsidP="00706F4A">
            <w:pPr>
              <w:spacing w:after="0" w:line="240" w:lineRule="auto"/>
            </w:pPr>
          </w:p>
        </w:tc>
        <w:tc>
          <w:tcPr>
            <w:tcW w:w="3078" w:type="dxa"/>
          </w:tcPr>
          <w:p w:rsidR="00C85542" w:rsidRPr="00706F4A" w:rsidRDefault="00D54345" w:rsidP="00706F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 w:hanging="270"/>
            </w:pPr>
            <w:r>
              <w:t>Assignment</w:t>
            </w:r>
          </w:p>
          <w:p w:rsidR="00C85542" w:rsidRPr="00706F4A" w:rsidRDefault="00C85542" w:rsidP="00706F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 w:hanging="270"/>
            </w:pPr>
            <w:r w:rsidRPr="00706F4A">
              <w:t xml:space="preserve">Input parameter sensitivity </w:t>
            </w:r>
          </w:p>
          <w:p w:rsidR="00C85542" w:rsidRPr="00706F4A" w:rsidRDefault="00C85542" w:rsidP="00706F4A">
            <w:pPr>
              <w:pStyle w:val="ListParagraph"/>
              <w:spacing w:after="0" w:line="240" w:lineRule="auto"/>
              <w:ind w:left="420"/>
            </w:pPr>
          </w:p>
        </w:tc>
      </w:tr>
      <w:tr w:rsidR="00C85542" w:rsidRPr="00706F4A" w:rsidTr="00706F4A">
        <w:tc>
          <w:tcPr>
            <w:tcW w:w="438" w:type="dxa"/>
          </w:tcPr>
          <w:p w:rsidR="00C85542" w:rsidRPr="00706F4A" w:rsidRDefault="00C85542" w:rsidP="00706F4A">
            <w:pPr>
              <w:spacing w:after="0" w:line="240" w:lineRule="auto"/>
              <w:rPr>
                <w:b/>
              </w:rPr>
            </w:pPr>
            <w:r w:rsidRPr="00706F4A">
              <w:rPr>
                <w:b/>
              </w:rPr>
              <w:t>3</w:t>
            </w:r>
          </w:p>
        </w:tc>
        <w:tc>
          <w:tcPr>
            <w:tcW w:w="6060" w:type="dxa"/>
          </w:tcPr>
          <w:p w:rsidR="00C85542" w:rsidRPr="00706F4A" w:rsidRDefault="00D54345" w:rsidP="00706F4A">
            <w:pPr>
              <w:spacing w:after="0" w:line="240" w:lineRule="auto"/>
            </w:pPr>
            <w:r>
              <w:t>Linear system</w:t>
            </w:r>
            <w:r w:rsidR="00C85542" w:rsidRPr="00706F4A">
              <w:t xml:space="preserve"> with the number of zones between </w:t>
            </w:r>
          </w:p>
          <w:p w:rsidR="00C85542" w:rsidRDefault="00C85542" w:rsidP="00706F4A">
            <w:pPr>
              <w:spacing w:after="0" w:line="240" w:lineRule="auto"/>
            </w:pPr>
            <w:r>
              <w:t>0</w:t>
            </w:r>
            <w:r w:rsidRPr="00706F4A">
              <w:t>-</w:t>
            </w:r>
            <w:r>
              <w:t>50</w:t>
            </w:r>
            <w:r w:rsidRPr="00706F4A">
              <w:t xml:space="preserve"> (</w:t>
            </w:r>
            <w:r>
              <w:t>I-95 Corridor</w:t>
            </w:r>
            <w:r w:rsidR="00D54345">
              <w:t xml:space="preserve"> in Miami</w:t>
            </w:r>
            <w:r w:rsidRPr="00706F4A">
              <w:t xml:space="preserve">). Loading the network with </w:t>
            </w:r>
            <w:r w:rsidR="00D54345">
              <w:t>same</w:t>
            </w:r>
            <w:r w:rsidRPr="00706F4A">
              <w:t xml:space="preserve"> OD demand matrix. </w:t>
            </w:r>
          </w:p>
          <w:p w:rsidR="00C85542" w:rsidRDefault="00D54345" w:rsidP="00706F4A">
            <w:pPr>
              <w:spacing w:after="0" w:line="240" w:lineRule="auto"/>
            </w:pPr>
            <w:r>
              <w:pict>
                <v:shape id="_x0000_i1026" type="#_x0000_t75" style="width:158.25pt;height:155.55pt;mso-position-horizontal-relative:char;mso-position-vertical-relative:line">
                  <v:imagedata r:id="rId6" o:title="" cropbottom="4202f" cropright="3530f"/>
                </v:shape>
              </w:pict>
            </w:r>
          </w:p>
          <w:p w:rsidR="00C85542" w:rsidRPr="00706F4A" w:rsidRDefault="00C85542" w:rsidP="00706F4A">
            <w:pPr>
              <w:spacing w:after="0" w:line="240" w:lineRule="auto"/>
            </w:pPr>
            <w:r>
              <w:t>Number of zones = 31</w:t>
            </w:r>
          </w:p>
        </w:tc>
        <w:tc>
          <w:tcPr>
            <w:tcW w:w="3078" w:type="dxa"/>
          </w:tcPr>
          <w:p w:rsidR="00C85542" w:rsidRPr="00706F4A" w:rsidRDefault="00C85542" w:rsidP="00706F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 w:hanging="270"/>
            </w:pPr>
            <w:r w:rsidRPr="00706F4A">
              <w:t>Computational time</w:t>
            </w:r>
          </w:p>
          <w:p w:rsidR="00C85542" w:rsidRPr="00706F4A" w:rsidRDefault="00C85542" w:rsidP="00706F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 w:hanging="270"/>
            </w:pPr>
            <w:r w:rsidRPr="00706F4A">
              <w:t xml:space="preserve">Congestion level </w:t>
            </w:r>
          </w:p>
        </w:tc>
      </w:tr>
      <w:tr w:rsidR="00C85542" w:rsidRPr="00706F4A" w:rsidTr="00706F4A">
        <w:tc>
          <w:tcPr>
            <w:tcW w:w="438" w:type="dxa"/>
          </w:tcPr>
          <w:p w:rsidR="00C85542" w:rsidRPr="00706F4A" w:rsidRDefault="00C85542" w:rsidP="00706F4A">
            <w:pPr>
              <w:spacing w:after="0" w:line="240" w:lineRule="auto"/>
              <w:rPr>
                <w:b/>
              </w:rPr>
            </w:pPr>
            <w:r w:rsidRPr="00706F4A">
              <w:rPr>
                <w:b/>
              </w:rPr>
              <w:t>4</w:t>
            </w:r>
          </w:p>
        </w:tc>
        <w:tc>
          <w:tcPr>
            <w:tcW w:w="6060" w:type="dxa"/>
          </w:tcPr>
          <w:p w:rsidR="00C85542" w:rsidRPr="00706F4A" w:rsidRDefault="00D54345" w:rsidP="00706F4A">
            <w:pPr>
              <w:spacing w:after="0" w:line="240" w:lineRule="auto"/>
            </w:pPr>
            <w:r>
              <w:t>Freeway corridor with parallel arteries (I-95 in Miami with NW 7</w:t>
            </w:r>
            <w:r w:rsidRPr="00D54345">
              <w:rPr>
                <w:vertAlign w:val="superscript"/>
              </w:rPr>
              <w:t>th</w:t>
            </w:r>
            <w:r>
              <w:t xml:space="preserve"> Av. and NW 27</w:t>
            </w:r>
            <w:r w:rsidRPr="00D54345">
              <w:rPr>
                <w:vertAlign w:val="superscript"/>
              </w:rPr>
              <w:t>th</w:t>
            </w:r>
            <w:r>
              <w:t xml:space="preserve"> Av.).  T</w:t>
            </w:r>
            <w:r w:rsidR="00C85542" w:rsidRPr="00706F4A">
              <w:t>he numb</w:t>
            </w:r>
            <w:r>
              <w:t xml:space="preserve">er of zones </w:t>
            </w:r>
            <w:r w:rsidR="00BB0201">
              <w:t>247.</w:t>
            </w:r>
            <w:r>
              <w:t xml:space="preserve">  </w:t>
            </w:r>
            <w:r w:rsidR="00C85542" w:rsidRPr="00706F4A">
              <w:t xml:space="preserve">Loading the network with different percentile of static OD demand matrix. </w:t>
            </w:r>
          </w:p>
          <w:p w:rsidR="00C85542" w:rsidRDefault="00D54345" w:rsidP="00706F4A">
            <w:pPr>
              <w:spacing w:after="0" w:line="240" w:lineRule="auto"/>
            </w:pPr>
            <w:r>
              <w:lastRenderedPageBreak/>
              <w:pict>
                <v:shape id="_x0000_i1027" type="#_x0000_t75" style="width:256.75pt;height:252.7pt;mso-position-horizontal-relative:char;mso-position-vertical-relative:line">
                  <v:imagedata r:id="rId7" o:title="" croptop="984f" cropright="1531f"/>
                </v:shape>
              </w:pict>
            </w:r>
          </w:p>
          <w:p w:rsidR="00C85542" w:rsidRPr="00706F4A" w:rsidRDefault="00C85542" w:rsidP="00706F4A">
            <w:pPr>
              <w:spacing w:after="0" w:line="240" w:lineRule="auto"/>
            </w:pPr>
            <w:r>
              <w:t>Number of zones = 247</w:t>
            </w:r>
          </w:p>
        </w:tc>
        <w:tc>
          <w:tcPr>
            <w:tcW w:w="3078" w:type="dxa"/>
          </w:tcPr>
          <w:p w:rsidR="00C85542" w:rsidRDefault="00C85542" w:rsidP="00706F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 w:hanging="270"/>
            </w:pPr>
            <w:r w:rsidRPr="00706F4A">
              <w:lastRenderedPageBreak/>
              <w:t>Computational time</w:t>
            </w:r>
          </w:p>
          <w:p w:rsidR="00D54345" w:rsidRDefault="00D54345" w:rsidP="00706F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 w:hanging="270"/>
            </w:pPr>
            <w:r>
              <w:t>Convergence</w:t>
            </w:r>
          </w:p>
          <w:p w:rsidR="00D54345" w:rsidRDefault="00D54345" w:rsidP="00706F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 w:hanging="270"/>
            </w:pPr>
            <w:r>
              <w:t>Shortest paths and assignment</w:t>
            </w:r>
          </w:p>
          <w:p w:rsidR="00D54345" w:rsidRPr="00706F4A" w:rsidRDefault="00D54345" w:rsidP="00D543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 w:hanging="270"/>
            </w:pPr>
            <w:r>
              <w:lastRenderedPageBreak/>
              <w:t>The O-D estimation and model calibration will be done later as a case study using one of the tools.</w:t>
            </w:r>
          </w:p>
        </w:tc>
      </w:tr>
      <w:tr w:rsidR="00C85542" w:rsidRPr="00706F4A" w:rsidTr="00706F4A">
        <w:tc>
          <w:tcPr>
            <w:tcW w:w="438" w:type="dxa"/>
          </w:tcPr>
          <w:p w:rsidR="00C85542" w:rsidRPr="00706F4A" w:rsidRDefault="00C85542" w:rsidP="00706F4A">
            <w:pPr>
              <w:spacing w:after="0" w:line="240" w:lineRule="auto"/>
              <w:rPr>
                <w:b/>
              </w:rPr>
            </w:pPr>
            <w:r w:rsidRPr="00706F4A">
              <w:rPr>
                <w:b/>
              </w:rPr>
              <w:lastRenderedPageBreak/>
              <w:t>5</w:t>
            </w:r>
          </w:p>
        </w:tc>
        <w:tc>
          <w:tcPr>
            <w:tcW w:w="6060" w:type="dxa"/>
          </w:tcPr>
          <w:p w:rsidR="00C85542" w:rsidRDefault="00C85542" w:rsidP="00706F4A">
            <w:pPr>
              <w:spacing w:after="0" w:line="240" w:lineRule="auto"/>
            </w:pPr>
            <w:r w:rsidRPr="00706F4A">
              <w:t>Network with more than one corridor (</w:t>
            </w:r>
            <w:r w:rsidR="00D54345">
              <w:t>Sub-</w:t>
            </w:r>
            <w:r w:rsidRPr="00706F4A">
              <w:t xml:space="preserve">area type) the number of zones </w:t>
            </w:r>
            <w:r w:rsidR="00BB0201">
              <w:t>582</w:t>
            </w:r>
            <w:r w:rsidRPr="00706F4A">
              <w:t xml:space="preserve">. Loading the network with different percentile of static OD demand matrix. </w:t>
            </w:r>
          </w:p>
          <w:p w:rsidR="00C85542" w:rsidRPr="00706F4A" w:rsidRDefault="00D54345" w:rsidP="00706F4A">
            <w:pPr>
              <w:spacing w:after="0" w:line="240" w:lineRule="auto"/>
            </w:pPr>
            <w:r>
              <w:pict>
                <v:shape id="_x0000_i1025" type="#_x0000_t75" style="width:283.9pt;height:260.15pt;mso-position-horizontal-relative:char;mso-position-vertical-relative:line">
                  <v:imagedata r:id="rId8" o:title="" cropbottom="859f" cropright="1222f"/>
                </v:shape>
              </w:pict>
            </w:r>
          </w:p>
          <w:p w:rsidR="00C85542" w:rsidRDefault="00C85542" w:rsidP="00706F4A">
            <w:pPr>
              <w:spacing w:after="0" w:line="240" w:lineRule="auto"/>
            </w:pPr>
            <w:r>
              <w:t>Number of zones = 582</w:t>
            </w:r>
          </w:p>
          <w:p w:rsidR="00C85542" w:rsidRPr="00706F4A" w:rsidRDefault="00C85542" w:rsidP="00706F4A">
            <w:pPr>
              <w:spacing w:after="0" w:line="240" w:lineRule="auto"/>
            </w:pPr>
          </w:p>
        </w:tc>
        <w:tc>
          <w:tcPr>
            <w:tcW w:w="3078" w:type="dxa"/>
          </w:tcPr>
          <w:p w:rsidR="00D54345" w:rsidRDefault="00D54345" w:rsidP="00D543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 w:hanging="270"/>
            </w:pPr>
            <w:r w:rsidRPr="00706F4A">
              <w:t>Computational time</w:t>
            </w:r>
          </w:p>
          <w:p w:rsidR="00D54345" w:rsidRDefault="00D54345" w:rsidP="00D543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 w:hanging="270"/>
            </w:pPr>
            <w:r>
              <w:t>Convergence</w:t>
            </w:r>
          </w:p>
          <w:p w:rsidR="00D54345" w:rsidRDefault="00D54345" w:rsidP="00D543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 w:hanging="270"/>
            </w:pPr>
            <w:r>
              <w:t>Shortest paths and assignment</w:t>
            </w:r>
          </w:p>
          <w:p w:rsidR="00D54345" w:rsidRPr="00706F4A" w:rsidRDefault="00D54345" w:rsidP="00D54345">
            <w:pPr>
              <w:pStyle w:val="ListParagraph"/>
              <w:spacing w:after="0" w:line="240" w:lineRule="auto"/>
              <w:ind w:left="420"/>
            </w:pPr>
          </w:p>
        </w:tc>
      </w:tr>
      <w:tr w:rsidR="00D54345" w:rsidRPr="00706F4A" w:rsidTr="00706F4A">
        <w:tc>
          <w:tcPr>
            <w:tcW w:w="438" w:type="dxa"/>
          </w:tcPr>
          <w:p w:rsidR="00D54345" w:rsidRPr="00706F4A" w:rsidRDefault="00D54345" w:rsidP="00706F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60" w:type="dxa"/>
          </w:tcPr>
          <w:p w:rsidR="00D54345" w:rsidRDefault="00D54345" w:rsidP="00FB5E79">
            <w:pPr>
              <w:spacing w:after="0" w:line="240" w:lineRule="auto"/>
            </w:pPr>
            <w:r>
              <w:rPr>
                <w:highlight w:val="yellow"/>
              </w:rPr>
              <w:t xml:space="preserve">Option 1: </w:t>
            </w:r>
            <w:r w:rsidRPr="009022C6">
              <w:rPr>
                <w:highlight w:val="yellow"/>
              </w:rPr>
              <w:t>Broward Network</w:t>
            </w:r>
            <w:r w:rsidR="00BB0201">
              <w:t xml:space="preserve"> -</w:t>
            </w:r>
            <w:r w:rsidR="0025541F">
              <w:t xml:space="preserve"> County </w:t>
            </w:r>
            <w:r w:rsidRPr="00706F4A">
              <w:t xml:space="preserve">Network </w:t>
            </w:r>
            <w:r w:rsidR="0025541F">
              <w:t xml:space="preserve">with </w:t>
            </w:r>
            <w:r w:rsidRPr="00706F4A">
              <w:t xml:space="preserve">number of zones </w:t>
            </w:r>
            <w:r>
              <w:t>9</w:t>
            </w:r>
            <w:r w:rsidR="0025541F">
              <w:t>82</w:t>
            </w:r>
            <w:r w:rsidRPr="00706F4A">
              <w:t xml:space="preserve">. Loading the network with different percentile of static OD demand matrix. </w:t>
            </w:r>
          </w:p>
          <w:p w:rsidR="00D54345" w:rsidRDefault="00D54345" w:rsidP="00FB5E79">
            <w:pPr>
              <w:spacing w:after="0" w:line="240" w:lineRule="auto"/>
            </w:pPr>
          </w:p>
          <w:p w:rsidR="00D54345" w:rsidRDefault="00D54345" w:rsidP="00FB5E79">
            <w:pPr>
              <w:spacing w:after="0" w:line="240" w:lineRule="auto"/>
            </w:pPr>
            <w:r>
              <w:pict>
                <v:shape id="_x0000_i1028" type="#_x0000_t75" style="width:248.6pt;height:227.55pt;rotation:-720;mso-position-horizontal-relative:char;mso-position-vertical-relative:line">
                  <v:imagedata r:id="rId9" o:title="" croptop="9395f" cropbottom="11277f" cropleft="16787f" cropright="9467f"/>
                </v:shape>
              </w:pict>
            </w:r>
          </w:p>
          <w:p w:rsidR="00D54345" w:rsidRPr="00706F4A" w:rsidRDefault="00D54345" w:rsidP="00FB5E79">
            <w:pPr>
              <w:spacing w:after="0" w:line="240" w:lineRule="auto"/>
            </w:pPr>
            <w:r>
              <w:t>Number of zones = 982</w:t>
            </w:r>
          </w:p>
        </w:tc>
        <w:tc>
          <w:tcPr>
            <w:tcW w:w="3078" w:type="dxa"/>
          </w:tcPr>
          <w:p w:rsidR="00D54345" w:rsidRDefault="00D54345" w:rsidP="005847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 w:hanging="270"/>
            </w:pPr>
            <w:r w:rsidRPr="00706F4A">
              <w:lastRenderedPageBreak/>
              <w:t>Computational time</w:t>
            </w:r>
          </w:p>
          <w:p w:rsidR="00D54345" w:rsidRDefault="00D54345" w:rsidP="005847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 w:hanging="270"/>
            </w:pPr>
            <w:r>
              <w:t>Convergence</w:t>
            </w:r>
          </w:p>
          <w:p w:rsidR="00D54345" w:rsidRDefault="00D54345" w:rsidP="005847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 w:hanging="270"/>
            </w:pPr>
            <w:r>
              <w:t xml:space="preserve">Shortest paths and </w:t>
            </w:r>
            <w:r>
              <w:lastRenderedPageBreak/>
              <w:t>assignment</w:t>
            </w:r>
          </w:p>
          <w:p w:rsidR="00D54345" w:rsidRPr="00706F4A" w:rsidRDefault="00D54345" w:rsidP="005847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 w:hanging="270"/>
            </w:pPr>
            <w:r>
              <w:t>The O-D estimation and model calibration will be done later as a case study using one of the tools.</w:t>
            </w:r>
          </w:p>
        </w:tc>
      </w:tr>
      <w:tr w:rsidR="00D54345" w:rsidRPr="00706F4A" w:rsidTr="00706F4A">
        <w:tc>
          <w:tcPr>
            <w:tcW w:w="438" w:type="dxa"/>
          </w:tcPr>
          <w:p w:rsidR="00D54345" w:rsidRPr="00706F4A" w:rsidRDefault="00D54345" w:rsidP="00706F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6060" w:type="dxa"/>
          </w:tcPr>
          <w:p w:rsidR="0025541F" w:rsidRDefault="0025541F" w:rsidP="0025541F">
            <w:pPr>
              <w:spacing w:after="0" w:line="240" w:lineRule="auto"/>
            </w:pPr>
            <w:r>
              <w:rPr>
                <w:highlight w:val="yellow"/>
              </w:rPr>
              <w:t xml:space="preserve">Option2: </w:t>
            </w:r>
            <w:r w:rsidR="00D54345" w:rsidRPr="00C523EE">
              <w:rPr>
                <w:highlight w:val="yellow"/>
              </w:rPr>
              <w:t xml:space="preserve">Jacksonville Area same as </w:t>
            </w:r>
            <w:r w:rsidR="00BB0201">
              <w:rPr>
                <w:highlight w:val="yellow"/>
              </w:rPr>
              <w:t>SHRP2 C10A</w:t>
            </w:r>
            <w:r w:rsidR="00D54345" w:rsidRPr="00C523EE">
              <w:rPr>
                <w:highlight w:val="yellow"/>
              </w:rPr>
              <w:t xml:space="preserve"> activity based network</w:t>
            </w:r>
            <w:r w:rsidR="00D54345">
              <w:t>.</w:t>
            </w:r>
            <w:r w:rsidRPr="00706F4A">
              <w:t xml:space="preserve"> Loading the network with different percentile of static OD demand matrix.</w:t>
            </w:r>
            <w:r>
              <w:t xml:space="preserve"> Number of zones = 2145</w:t>
            </w:r>
          </w:p>
          <w:p w:rsidR="00D54345" w:rsidRDefault="00D54345" w:rsidP="00FB5E79">
            <w:pPr>
              <w:spacing w:after="0" w:line="240" w:lineRule="auto"/>
            </w:pPr>
          </w:p>
          <w:p w:rsidR="00D54345" w:rsidRDefault="00D54345" w:rsidP="00FB5E79">
            <w:pPr>
              <w:spacing w:after="0" w:line="240" w:lineRule="auto"/>
            </w:pPr>
            <w:r>
              <w:pict>
                <v:shape id="_x0000_i1029" type="#_x0000_t75" style="width:217.35pt;height:251.3pt;mso-position-horizontal-relative:char;mso-position-vertical-relative:line">
                  <v:imagedata r:id="rId10" o:title="" cropbottom="2122f" cropright="3295f"/>
                </v:shape>
              </w:pict>
            </w:r>
          </w:p>
          <w:p w:rsidR="00D54345" w:rsidRDefault="00D54345" w:rsidP="00FB5E79">
            <w:pPr>
              <w:spacing w:after="0" w:line="240" w:lineRule="auto"/>
            </w:pPr>
            <w:r>
              <w:t>Number of zones = 2145</w:t>
            </w:r>
          </w:p>
          <w:p w:rsidR="00D54345" w:rsidRPr="00706F4A" w:rsidRDefault="00D54345" w:rsidP="00FB5E79">
            <w:pPr>
              <w:spacing w:after="0" w:line="240" w:lineRule="auto"/>
            </w:pPr>
          </w:p>
        </w:tc>
        <w:tc>
          <w:tcPr>
            <w:tcW w:w="3078" w:type="dxa"/>
          </w:tcPr>
          <w:p w:rsidR="00D54345" w:rsidRDefault="00D54345" w:rsidP="005847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 w:hanging="270"/>
            </w:pPr>
            <w:r w:rsidRPr="00706F4A">
              <w:t>Computational time</w:t>
            </w:r>
          </w:p>
          <w:p w:rsidR="00D54345" w:rsidRDefault="00D54345" w:rsidP="005847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 w:hanging="270"/>
            </w:pPr>
            <w:r>
              <w:t>Convergence</w:t>
            </w:r>
          </w:p>
          <w:p w:rsidR="00D54345" w:rsidRDefault="00D54345" w:rsidP="005847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 w:hanging="270"/>
            </w:pPr>
            <w:r>
              <w:t>Shortest paths and assignment</w:t>
            </w:r>
          </w:p>
          <w:p w:rsidR="00D54345" w:rsidRPr="00706F4A" w:rsidRDefault="00D54345" w:rsidP="005847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 w:hanging="270"/>
            </w:pPr>
            <w:r>
              <w:t>The O-D estimation and model calibration will be done later as a case study using one of the tools.</w:t>
            </w:r>
          </w:p>
        </w:tc>
      </w:tr>
      <w:tr w:rsidR="00D54345" w:rsidRPr="00706F4A" w:rsidTr="00706F4A">
        <w:tc>
          <w:tcPr>
            <w:tcW w:w="438" w:type="dxa"/>
          </w:tcPr>
          <w:p w:rsidR="00D54345" w:rsidRDefault="00D54345" w:rsidP="00706F4A">
            <w:pPr>
              <w:spacing w:after="0" w:line="240" w:lineRule="auto"/>
              <w:rPr>
                <w:b/>
              </w:rPr>
            </w:pPr>
          </w:p>
        </w:tc>
        <w:tc>
          <w:tcPr>
            <w:tcW w:w="6060" w:type="dxa"/>
          </w:tcPr>
          <w:p w:rsidR="00D54345" w:rsidRPr="00C523EE" w:rsidRDefault="00D54345" w:rsidP="00FB5E79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078" w:type="dxa"/>
          </w:tcPr>
          <w:p w:rsidR="00D54345" w:rsidRPr="00706F4A" w:rsidRDefault="00D54345" w:rsidP="005847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 w:hanging="270"/>
            </w:pPr>
          </w:p>
        </w:tc>
      </w:tr>
    </w:tbl>
    <w:p w:rsidR="00C85542" w:rsidRDefault="00C85542" w:rsidP="009964E1"/>
    <w:sectPr w:rsidR="00C85542" w:rsidSect="00E27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01CA"/>
    <w:multiLevelType w:val="hybridMultilevel"/>
    <w:tmpl w:val="9CAE3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E52DF"/>
    <w:multiLevelType w:val="hybridMultilevel"/>
    <w:tmpl w:val="14E4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8D6"/>
    <w:rsid w:val="00034298"/>
    <w:rsid w:val="00040F60"/>
    <w:rsid w:val="0025541F"/>
    <w:rsid w:val="00273CD8"/>
    <w:rsid w:val="002A28F3"/>
    <w:rsid w:val="0051314C"/>
    <w:rsid w:val="00643970"/>
    <w:rsid w:val="006A0834"/>
    <w:rsid w:val="006D2BD0"/>
    <w:rsid w:val="00706F4A"/>
    <w:rsid w:val="007568D6"/>
    <w:rsid w:val="007A5482"/>
    <w:rsid w:val="007B0802"/>
    <w:rsid w:val="0088138B"/>
    <w:rsid w:val="00884F17"/>
    <w:rsid w:val="009022C6"/>
    <w:rsid w:val="009964E1"/>
    <w:rsid w:val="009F2F12"/>
    <w:rsid w:val="00AD2EB2"/>
    <w:rsid w:val="00B97E9E"/>
    <w:rsid w:val="00BB0201"/>
    <w:rsid w:val="00C523EE"/>
    <w:rsid w:val="00C85542"/>
    <w:rsid w:val="00CC0E1A"/>
    <w:rsid w:val="00D54345"/>
    <w:rsid w:val="00E27EA1"/>
    <w:rsid w:val="00F92A53"/>
    <w:rsid w:val="00FB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3"/>
        <o:r id="V:Rule3" type="connector" idref="#_x0000_s1039"/>
        <o:r id="V:Rule4" type="connector" idref="#_x0000_s1042"/>
        <o:r id="V:Rule5" type="connector" idref="#_x0000_s1043"/>
        <o:r id="V:Rule6" type="connector" idref="#_x0000_s1050"/>
        <o:r id="V:Rule7" type="connector" idref="#_x0000_s1051"/>
        <o:r id="V:Rule8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E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56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56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5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6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Different type of network, demand and strategy are used to test the DTA model</vt:lpstr>
    </vt:vector>
  </TitlesOfParts>
  <Company> 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Different type of network, demand and strategy are used to test the DTA model</dc:title>
  <dc:subject/>
  <dc:creator> </dc:creator>
  <cp:keywords/>
  <dc:description/>
  <cp:lastModifiedBy> </cp:lastModifiedBy>
  <cp:revision>6</cp:revision>
  <dcterms:created xsi:type="dcterms:W3CDTF">2011-01-06T23:48:00Z</dcterms:created>
  <dcterms:modified xsi:type="dcterms:W3CDTF">2011-01-07T15:00:00Z</dcterms:modified>
</cp:coreProperties>
</file>