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431EC2" w:rsidP="0026516C">
                                <w:pPr>
                                  <w:pStyle w:val="Header"/>
                                  <w:tabs>
                                    <w:tab w:val="clear" w:pos="4680"/>
                                    <w:tab w:val="clear" w:pos="9360"/>
                                  </w:tabs>
                                  <w:jc w:val="center"/>
                                  <w:rPr>
                                    <w:caps/>
                                    <w:color w:val="FFFFFF" w:themeColor="background1"/>
                                    <w:sz w:val="27"/>
                                    <w:szCs w:val="27"/>
                                  </w:rPr>
                                </w:pPr>
                                <w:r>
                                  <w:rPr>
                                    <w:rFonts w:ascii="Cambria" w:eastAsia="Times New Roman" w:hAnsi="Cambria" w:cs="Times New Roman"/>
                                    <w:color w:val="FFFFFF" w:themeColor="background1"/>
                                    <w:sz w:val="36"/>
                                    <w:szCs w:val="36"/>
                                  </w:rPr>
                                  <w:t>FMTF Freight</w:t>
                                </w:r>
                                <w:r w:rsidR="0026516C" w:rsidRPr="0026516C">
                                  <w:rPr>
                                    <w:rFonts w:ascii="Cambria" w:eastAsia="Times New Roman" w:hAnsi="Cambria" w:cs="Times New Roman"/>
                                    <w:color w:val="FFFFFF" w:themeColor="background1"/>
                                    <w:sz w:val="36"/>
                                    <w:szCs w:val="36"/>
                                  </w:rPr>
                                  <w:t xml:space="preserve"> Committee Meeting Agenda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431EC2" w:rsidP="0026516C">
                          <w:pPr>
                            <w:pStyle w:val="Header"/>
                            <w:tabs>
                              <w:tab w:val="clear" w:pos="4680"/>
                              <w:tab w:val="clear" w:pos="9360"/>
                            </w:tabs>
                            <w:jc w:val="center"/>
                            <w:rPr>
                              <w:caps/>
                              <w:color w:val="FFFFFF" w:themeColor="background1"/>
                              <w:sz w:val="27"/>
                              <w:szCs w:val="27"/>
                            </w:rPr>
                          </w:pPr>
                          <w:r>
                            <w:rPr>
                              <w:rFonts w:ascii="Cambria" w:eastAsia="Times New Roman" w:hAnsi="Cambria" w:cs="Times New Roman"/>
                              <w:color w:val="FFFFFF" w:themeColor="background1"/>
                              <w:sz w:val="36"/>
                              <w:szCs w:val="36"/>
                            </w:rPr>
                            <w:t>FMTF Freight</w:t>
                          </w:r>
                          <w:r w:rsidR="0026516C" w:rsidRPr="0026516C">
                            <w:rPr>
                              <w:rFonts w:ascii="Cambria" w:eastAsia="Times New Roman" w:hAnsi="Cambria" w:cs="Times New Roman"/>
                              <w:color w:val="FFFFFF" w:themeColor="background1"/>
                              <w:sz w:val="36"/>
                              <w:szCs w:val="36"/>
                            </w:rPr>
                            <w:t xml:space="preserve"> Committee Meeting Agenda</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153CFE" w:rsidRPr="007B0564" w:rsidRDefault="00B66D59" w:rsidP="0026516C">
      <w:pPr>
        <w:rPr>
          <w:rFonts w:cstheme="minorHAnsi"/>
          <w:b/>
          <w:sz w:val="28"/>
          <w:szCs w:val="28"/>
        </w:rPr>
      </w:pPr>
      <w:r w:rsidRPr="007B0564">
        <w:rPr>
          <w:rFonts w:cstheme="minorHAnsi"/>
          <w:b/>
          <w:sz w:val="28"/>
          <w:szCs w:val="28"/>
        </w:rPr>
        <w:t>Date:</w:t>
      </w:r>
      <w:r w:rsidR="007B0564" w:rsidRPr="007B0564">
        <w:rPr>
          <w:rFonts w:cstheme="minorHAnsi"/>
          <w:b/>
          <w:sz w:val="28"/>
          <w:szCs w:val="28"/>
        </w:rPr>
        <w:tab/>
      </w:r>
      <w:r w:rsidR="00A440C0">
        <w:rPr>
          <w:rFonts w:cstheme="minorHAnsi"/>
          <w:b/>
          <w:sz w:val="28"/>
          <w:szCs w:val="28"/>
        </w:rPr>
        <w:tab/>
      </w:r>
      <w:r w:rsidR="00431EC2">
        <w:rPr>
          <w:rFonts w:eastAsiaTheme="minorHAnsi" w:cstheme="minorHAnsi"/>
          <w:b/>
          <w:sz w:val="28"/>
          <w:szCs w:val="28"/>
        </w:rPr>
        <w:t>Wednesday</w:t>
      </w:r>
      <w:r w:rsidR="005552AF">
        <w:rPr>
          <w:rFonts w:eastAsiaTheme="minorHAnsi" w:cstheme="minorHAnsi"/>
          <w:b/>
          <w:sz w:val="28"/>
          <w:szCs w:val="28"/>
        </w:rPr>
        <w:t>,</w:t>
      </w:r>
      <w:r w:rsidR="007B0564" w:rsidRPr="007B0564">
        <w:rPr>
          <w:rFonts w:eastAsiaTheme="minorHAnsi" w:cstheme="minorHAnsi"/>
          <w:b/>
          <w:sz w:val="28"/>
          <w:szCs w:val="28"/>
        </w:rPr>
        <w:t xml:space="preserve"> </w:t>
      </w:r>
      <w:r w:rsidR="00436220">
        <w:rPr>
          <w:rFonts w:eastAsiaTheme="minorHAnsi" w:cstheme="minorHAnsi"/>
          <w:b/>
          <w:sz w:val="28"/>
          <w:szCs w:val="28"/>
        </w:rPr>
        <w:t>March 09, 2016</w:t>
      </w:r>
    </w:p>
    <w:p w:rsidR="00153CFE" w:rsidRPr="007B0564" w:rsidRDefault="00B66D59" w:rsidP="0026516C">
      <w:pPr>
        <w:rPr>
          <w:rFonts w:cstheme="minorHAnsi"/>
          <w:b/>
          <w:sz w:val="28"/>
          <w:szCs w:val="28"/>
        </w:rPr>
      </w:pPr>
      <w:r w:rsidRPr="007B0564">
        <w:rPr>
          <w:rFonts w:cstheme="minorHAnsi"/>
          <w:b/>
          <w:sz w:val="28"/>
          <w:szCs w:val="28"/>
        </w:rPr>
        <w:t xml:space="preserve">Time: </w:t>
      </w:r>
      <w:r w:rsidR="00153CFE" w:rsidRPr="007B0564">
        <w:rPr>
          <w:rFonts w:cstheme="minorHAnsi"/>
          <w:b/>
          <w:sz w:val="28"/>
          <w:szCs w:val="28"/>
        </w:rPr>
        <w:t xml:space="preserve"> </w:t>
      </w:r>
      <w:r w:rsidR="0026516C" w:rsidRPr="007B0564">
        <w:rPr>
          <w:rFonts w:cstheme="minorHAnsi"/>
          <w:b/>
          <w:sz w:val="28"/>
          <w:szCs w:val="28"/>
        </w:rPr>
        <w:tab/>
      </w:r>
      <w:r w:rsidR="00436220">
        <w:rPr>
          <w:rFonts w:eastAsiaTheme="minorHAnsi" w:cstheme="minorHAnsi"/>
          <w:b/>
          <w:sz w:val="28"/>
          <w:szCs w:val="28"/>
        </w:rPr>
        <w:t>03:00 – 04:0</w:t>
      </w:r>
      <w:r w:rsidR="00831ACC">
        <w:rPr>
          <w:rFonts w:eastAsiaTheme="minorHAnsi" w:cstheme="minorHAnsi"/>
          <w:b/>
          <w:sz w:val="28"/>
          <w:szCs w:val="28"/>
        </w:rPr>
        <w:t>0</w:t>
      </w:r>
      <w:r w:rsidR="00436220">
        <w:rPr>
          <w:rFonts w:eastAsiaTheme="minorHAnsi" w:cstheme="minorHAnsi"/>
          <w:b/>
          <w:sz w:val="28"/>
          <w:szCs w:val="28"/>
        </w:rPr>
        <w:t xml:space="preserve"> P</w:t>
      </w:r>
      <w:r w:rsidR="007B0564" w:rsidRPr="007B0564">
        <w:rPr>
          <w:rFonts w:eastAsiaTheme="minorHAnsi" w:cstheme="minorHAnsi"/>
          <w:b/>
          <w:sz w:val="28"/>
          <w:szCs w:val="28"/>
        </w:rPr>
        <w:t>.M. EST</w:t>
      </w:r>
    </w:p>
    <w:p w:rsidR="009C53B7" w:rsidRPr="007B0564" w:rsidRDefault="0026516C" w:rsidP="0026516C">
      <w:pPr>
        <w:rPr>
          <w:rFonts w:cstheme="minorHAnsi"/>
          <w:b/>
          <w:sz w:val="28"/>
          <w:szCs w:val="28"/>
        </w:rPr>
      </w:pPr>
      <w:r w:rsidRPr="007B0564">
        <w:rPr>
          <w:rFonts w:cstheme="minorHAnsi"/>
          <w:b/>
          <w:sz w:val="28"/>
          <w:szCs w:val="28"/>
        </w:rPr>
        <w:t>Where:</w:t>
      </w:r>
      <w:r w:rsidRPr="007B0564">
        <w:rPr>
          <w:rFonts w:cstheme="minorHAnsi"/>
          <w:b/>
          <w:sz w:val="28"/>
          <w:szCs w:val="28"/>
        </w:rPr>
        <w:tab/>
      </w:r>
      <w:r w:rsidR="00504E62" w:rsidRPr="007B0564">
        <w:rPr>
          <w:rFonts w:cstheme="minorHAnsi"/>
          <w:b/>
          <w:sz w:val="28"/>
          <w:szCs w:val="28"/>
        </w:rPr>
        <w:t>Web Conference</w:t>
      </w:r>
    </w:p>
    <w:p w:rsidR="00831ACC" w:rsidRPr="002C11F3" w:rsidRDefault="007B0564" w:rsidP="00831ACC">
      <w:pPr>
        <w:spacing w:after="200" w:line="276" w:lineRule="auto"/>
        <w:rPr>
          <w:rFonts w:eastAsiaTheme="minorHAnsi"/>
          <w:b/>
          <w:sz w:val="28"/>
          <w:szCs w:val="28"/>
          <w:u w:val="single"/>
        </w:rPr>
      </w:pPr>
      <w:r w:rsidRPr="007B0564">
        <w:rPr>
          <w:rFonts w:eastAsiaTheme="minorHAnsi"/>
          <w:b/>
          <w:sz w:val="28"/>
          <w:szCs w:val="28"/>
        </w:rPr>
        <w:tab/>
      </w:r>
      <w:r w:rsidRPr="007B0564">
        <w:rPr>
          <w:rFonts w:eastAsiaTheme="minorHAnsi"/>
          <w:b/>
          <w:sz w:val="28"/>
          <w:szCs w:val="28"/>
        </w:rPr>
        <w:tab/>
      </w:r>
      <w:r w:rsidRPr="007B0564">
        <w:rPr>
          <w:rFonts w:eastAsiaTheme="minorHAnsi"/>
          <w:b/>
          <w:sz w:val="28"/>
          <w:szCs w:val="28"/>
        </w:rPr>
        <w:tab/>
      </w:r>
      <w:r w:rsidRPr="007B0564">
        <w:rPr>
          <w:rFonts w:eastAsiaTheme="minorHAnsi"/>
          <w:b/>
          <w:sz w:val="28"/>
          <w:szCs w:val="28"/>
        </w:rPr>
        <w:tab/>
      </w:r>
      <w:r w:rsidRPr="007B0564">
        <w:rPr>
          <w:rFonts w:eastAsiaTheme="minorHAnsi"/>
          <w:b/>
          <w:sz w:val="28"/>
          <w:szCs w:val="28"/>
        </w:rPr>
        <w:tab/>
      </w:r>
      <w:r w:rsidRPr="002C11F3">
        <w:rPr>
          <w:rFonts w:eastAsiaTheme="minorHAnsi"/>
          <w:b/>
          <w:sz w:val="28"/>
          <w:szCs w:val="28"/>
          <w:u w:val="single"/>
        </w:rPr>
        <w:t>Agenda items:</w:t>
      </w:r>
    </w:p>
    <w:p w:rsidR="00431EC2" w:rsidRPr="00A11088" w:rsidRDefault="00431EC2" w:rsidP="00436220">
      <w:pPr>
        <w:pStyle w:val="ListParagraph"/>
        <w:numPr>
          <w:ilvl w:val="0"/>
          <w:numId w:val="8"/>
        </w:numPr>
        <w:spacing w:after="0" w:line="240" w:lineRule="auto"/>
        <w:rPr>
          <w:rFonts w:ascii="Cambria" w:eastAsiaTheme="minorHAnsi" w:hAnsi="Cambria" w:cs="Calibri"/>
          <w:sz w:val="24"/>
          <w:szCs w:val="24"/>
        </w:rPr>
      </w:pPr>
      <w:r w:rsidRPr="00A11088">
        <w:rPr>
          <w:rFonts w:ascii="Cambria" w:eastAsiaTheme="minorHAnsi" w:hAnsi="Cambria" w:cs="Calibri"/>
          <w:sz w:val="24"/>
          <w:szCs w:val="24"/>
        </w:rPr>
        <w:t>Introduction &amp; Attendance</w:t>
      </w:r>
    </w:p>
    <w:p w:rsidR="00436220" w:rsidRPr="00A11088" w:rsidRDefault="00436220" w:rsidP="00436220">
      <w:pPr>
        <w:pStyle w:val="ListParagraph"/>
        <w:numPr>
          <w:ilvl w:val="0"/>
          <w:numId w:val="8"/>
        </w:numPr>
        <w:spacing w:after="0" w:line="240" w:lineRule="auto"/>
        <w:rPr>
          <w:rFonts w:ascii="Cambria" w:eastAsiaTheme="minorHAnsi" w:hAnsi="Cambria" w:cs="Calibri"/>
          <w:sz w:val="24"/>
          <w:szCs w:val="24"/>
        </w:rPr>
      </w:pPr>
      <w:r w:rsidRPr="00A11088">
        <w:rPr>
          <w:rFonts w:ascii="Cambria" w:hAnsi="Cambria"/>
          <w:sz w:val="24"/>
          <w:szCs w:val="24"/>
        </w:rPr>
        <w:t xml:space="preserve">Identify and evaluate freight datasets and coordinate with the Data Committee </w:t>
      </w:r>
    </w:p>
    <w:p w:rsidR="00436220" w:rsidRPr="00A11088" w:rsidRDefault="00436220" w:rsidP="00436220">
      <w:pPr>
        <w:pStyle w:val="ListParagraph"/>
        <w:numPr>
          <w:ilvl w:val="0"/>
          <w:numId w:val="8"/>
        </w:numPr>
        <w:spacing w:after="0" w:line="240" w:lineRule="auto"/>
        <w:rPr>
          <w:rFonts w:ascii="Cambria" w:eastAsiaTheme="minorHAnsi" w:hAnsi="Cambria" w:cs="Calibri"/>
          <w:sz w:val="24"/>
          <w:szCs w:val="24"/>
        </w:rPr>
      </w:pPr>
      <w:r w:rsidRPr="00A11088">
        <w:rPr>
          <w:rFonts w:ascii="Cambria" w:hAnsi="Cambria"/>
          <w:sz w:val="24"/>
          <w:szCs w:val="24"/>
        </w:rPr>
        <w:t>Report on District and MPO level efforts in freight modeling</w:t>
      </w:r>
    </w:p>
    <w:p w:rsidR="00436220" w:rsidRPr="00A11088" w:rsidRDefault="00436220" w:rsidP="00436220">
      <w:pPr>
        <w:pStyle w:val="ListParagraph"/>
        <w:numPr>
          <w:ilvl w:val="0"/>
          <w:numId w:val="8"/>
        </w:numPr>
        <w:spacing w:after="0" w:line="240" w:lineRule="auto"/>
        <w:rPr>
          <w:rFonts w:ascii="Cambria" w:eastAsiaTheme="minorHAnsi" w:hAnsi="Cambria" w:cs="Calibri"/>
          <w:sz w:val="24"/>
          <w:szCs w:val="24"/>
        </w:rPr>
      </w:pPr>
      <w:r w:rsidRPr="00A11088">
        <w:rPr>
          <w:rFonts w:ascii="Cambria" w:hAnsi="Cambria"/>
          <w:sz w:val="24"/>
          <w:szCs w:val="24"/>
        </w:rPr>
        <w:t>Incorporate economic and ROI measures in freight modeling</w:t>
      </w:r>
    </w:p>
    <w:p w:rsidR="00436220" w:rsidRPr="00A11088" w:rsidRDefault="00436220" w:rsidP="00436220">
      <w:pPr>
        <w:pStyle w:val="ListParagraph"/>
        <w:numPr>
          <w:ilvl w:val="0"/>
          <w:numId w:val="8"/>
        </w:numPr>
        <w:spacing w:after="0" w:line="240" w:lineRule="auto"/>
        <w:rPr>
          <w:rFonts w:ascii="Cambria" w:eastAsiaTheme="minorHAnsi" w:hAnsi="Cambria" w:cs="Calibri"/>
          <w:sz w:val="24"/>
          <w:szCs w:val="24"/>
        </w:rPr>
      </w:pPr>
      <w:r w:rsidRPr="00A11088">
        <w:rPr>
          <w:rFonts w:ascii="Cambria" w:hAnsi="Cambria"/>
          <w:sz w:val="24"/>
          <w:szCs w:val="24"/>
        </w:rPr>
        <w:t>Develop step by step recommendations on how to incorporate FreightSIM into the four step and activity based models</w:t>
      </w:r>
    </w:p>
    <w:p w:rsidR="00A54F2E" w:rsidRPr="00436220" w:rsidRDefault="00436220" w:rsidP="00436220">
      <w:pPr>
        <w:pStyle w:val="ListParagraph"/>
        <w:numPr>
          <w:ilvl w:val="0"/>
          <w:numId w:val="8"/>
        </w:numPr>
        <w:spacing w:after="0" w:line="240" w:lineRule="auto"/>
        <w:rPr>
          <w:rFonts w:ascii="Cambria" w:eastAsiaTheme="minorHAnsi" w:hAnsi="Cambria" w:cs="Calibri"/>
          <w:sz w:val="28"/>
          <w:szCs w:val="32"/>
        </w:rPr>
      </w:pPr>
      <w:r w:rsidRPr="00A11088">
        <w:rPr>
          <w:rFonts w:ascii="Cambria" w:hAnsi="Cambria"/>
          <w:sz w:val="24"/>
          <w:szCs w:val="24"/>
        </w:rPr>
        <w:t>Report on national and regional level efforts in freight modeling</w:t>
      </w:r>
      <w:r>
        <w:br/>
      </w:r>
      <w:r>
        <w:br/>
        <w:t>We are forming subcommittees to move forward with each of the priority topics. Thanks to all who have volunteered to champion the freight subcommittees. The following champions have been identified to lead the subcommittees -</w:t>
      </w:r>
      <w:r>
        <w:br/>
      </w:r>
      <w:r>
        <w:br/>
        <w:t>·       Data – Santanu Roy (</w:t>
      </w:r>
      <w:hyperlink r:id="rId6" w:history="1">
        <w:r>
          <w:rPr>
            <w:rStyle w:val="Hyperlink"/>
          </w:rPr>
          <w:t>Santanu.Roy@hdrinc.com</w:t>
        </w:r>
      </w:hyperlink>
      <w:r>
        <w:t>)</w:t>
      </w:r>
      <w:r>
        <w:br/>
        <w:t>·       District and MPO Freight Modeling - Paul Flavien (</w:t>
      </w:r>
      <w:hyperlink r:id="rId7" w:history="1">
        <w:r>
          <w:rPr>
            <w:rStyle w:val="Hyperlink"/>
          </w:rPr>
          <w:t>flavienp@browardmpo.org</w:t>
        </w:r>
      </w:hyperlink>
      <w:r>
        <w:t>)</w:t>
      </w:r>
      <w:r>
        <w:br/>
        <w:t>·       Economic - Zahra Pourabdollahi (</w:t>
      </w:r>
      <w:hyperlink r:id="rId8" w:history="1">
        <w:r>
          <w:rPr>
            <w:rStyle w:val="Hyperlink"/>
          </w:rPr>
          <w:t>Zahra.Pourabdollahi@rsandh.com</w:t>
        </w:r>
      </w:hyperlink>
      <w:r>
        <w:t>)</w:t>
      </w:r>
      <w:r>
        <w:br/>
        <w:t>·       FreightSIM - Krishnan Viswanathan (</w:t>
      </w:r>
      <w:hyperlink r:id="rId9" w:history="1">
        <w:r>
          <w:rPr>
            <w:rStyle w:val="Hyperlink"/>
          </w:rPr>
          <w:t>kviswanathan@camsys.com</w:t>
        </w:r>
      </w:hyperlink>
      <w:r>
        <w:t>)</w:t>
      </w:r>
      <w:r>
        <w:br/>
        <w:t>·       National and Regional Modeling - Stephen Lawe (</w:t>
      </w:r>
      <w:hyperlink r:id="rId10" w:history="1">
        <w:r>
          <w:rPr>
            <w:rStyle w:val="Hyperlink"/>
          </w:rPr>
          <w:t>Stephen.Lawe@rsginc.com</w:t>
        </w:r>
      </w:hyperlink>
      <w:r>
        <w:t>)</w:t>
      </w:r>
    </w:p>
    <w:sectPr w:rsidR="00A54F2E" w:rsidRPr="00436220" w:rsidSect="00A5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8E03D0"/>
    <w:multiLevelType w:val="hybridMultilevel"/>
    <w:tmpl w:val="574C7AA2"/>
    <w:lvl w:ilvl="0" w:tplc="9F3AF040">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E2363"/>
    <w:multiLevelType w:val="hybridMultilevel"/>
    <w:tmpl w:val="3676CD22"/>
    <w:lvl w:ilvl="0" w:tplc="5D667A60">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F5EAE"/>
    <w:rsid w:val="00153CFE"/>
    <w:rsid w:val="001849A1"/>
    <w:rsid w:val="0026516C"/>
    <w:rsid w:val="002C11F3"/>
    <w:rsid w:val="003652E2"/>
    <w:rsid w:val="003A4DA1"/>
    <w:rsid w:val="003B4DE8"/>
    <w:rsid w:val="00404BCB"/>
    <w:rsid w:val="00431EC2"/>
    <w:rsid w:val="00436220"/>
    <w:rsid w:val="004B120F"/>
    <w:rsid w:val="004D1447"/>
    <w:rsid w:val="00504E62"/>
    <w:rsid w:val="00544955"/>
    <w:rsid w:val="005552AF"/>
    <w:rsid w:val="00557532"/>
    <w:rsid w:val="005A2D15"/>
    <w:rsid w:val="00621627"/>
    <w:rsid w:val="007B0564"/>
    <w:rsid w:val="00801708"/>
    <w:rsid w:val="00831ACC"/>
    <w:rsid w:val="00835361"/>
    <w:rsid w:val="00841FAE"/>
    <w:rsid w:val="00850445"/>
    <w:rsid w:val="008D2DC3"/>
    <w:rsid w:val="009C53B7"/>
    <w:rsid w:val="00A11088"/>
    <w:rsid w:val="00A440C0"/>
    <w:rsid w:val="00A54F2E"/>
    <w:rsid w:val="00AA4B1C"/>
    <w:rsid w:val="00B11024"/>
    <w:rsid w:val="00B45A28"/>
    <w:rsid w:val="00B66D59"/>
    <w:rsid w:val="00B96A67"/>
    <w:rsid w:val="00C31F77"/>
    <w:rsid w:val="00CC2DAB"/>
    <w:rsid w:val="00CE76B7"/>
    <w:rsid w:val="00E17442"/>
    <w:rsid w:val="00E53DCB"/>
    <w:rsid w:val="00E72820"/>
    <w:rsid w:val="00F64B16"/>
    <w:rsid w:val="00F6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iPriority w:val="99"/>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character" w:styleId="Hyperlink">
    <w:name w:val="Hyperlink"/>
    <w:basedOn w:val="DefaultParagraphFont"/>
    <w:uiPriority w:val="99"/>
    <w:semiHidden/>
    <w:unhideWhenUsed/>
    <w:rsid w:val="004362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hra.Pourabdollahi@rsandh.com" TargetMode="External"/><Relationship Id="rId3" Type="http://schemas.openxmlformats.org/officeDocument/2006/relationships/settings" Target="settings.xml"/><Relationship Id="rId7" Type="http://schemas.openxmlformats.org/officeDocument/2006/relationships/hyperlink" Target="mailto:flavienp@browardmp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anu.Roy@hdrinc.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Stephen.Lawe@rsginc.com" TargetMode="External"/><Relationship Id="rId4" Type="http://schemas.openxmlformats.org/officeDocument/2006/relationships/webSettings" Target="webSettings.xml"/><Relationship Id="rId9" Type="http://schemas.openxmlformats.org/officeDocument/2006/relationships/hyperlink" Target="mailto:kviswanathan@cam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Freight Committee Meeting Agenda</dc:title>
  <dc:creator>pl931ft</dc:creator>
  <cp:lastModifiedBy>Tabatabaee, Frank</cp:lastModifiedBy>
  <cp:revision>23</cp:revision>
  <dcterms:created xsi:type="dcterms:W3CDTF">2015-07-01T18:31:00Z</dcterms:created>
  <dcterms:modified xsi:type="dcterms:W3CDTF">2016-02-29T21:23:00Z</dcterms:modified>
</cp:coreProperties>
</file>