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TF </w:t>
                                </w:r>
                                <w:r w:rsidR="00213902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Freight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TF </w:t>
                          </w:r>
                          <w:r w:rsidR="00213902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Freight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Pr="0026037A" w:rsidRDefault="0026516C" w:rsidP="0026516C">
      <w:pPr>
        <w:rPr>
          <w:rFonts w:ascii="Cambria" w:hAnsi="Cambria"/>
          <w:b/>
          <w:color w:val="1F497D"/>
          <w:sz w:val="18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3902">
        <w:rPr>
          <w:b/>
          <w:sz w:val="28"/>
          <w:szCs w:val="28"/>
        </w:rPr>
        <w:t>Mon</w:t>
      </w:r>
      <w:r w:rsidR="007814D2">
        <w:rPr>
          <w:b/>
          <w:sz w:val="28"/>
          <w:szCs w:val="28"/>
        </w:rPr>
        <w:t>day</w:t>
      </w:r>
      <w:r w:rsidR="00184D18">
        <w:rPr>
          <w:b/>
          <w:sz w:val="28"/>
          <w:szCs w:val="28"/>
        </w:rPr>
        <w:t xml:space="preserve">, </w:t>
      </w:r>
      <w:r w:rsidR="00213902">
        <w:rPr>
          <w:b/>
          <w:sz w:val="28"/>
          <w:szCs w:val="28"/>
        </w:rPr>
        <w:t>May 16</w:t>
      </w:r>
      <w:r w:rsidR="007814D2">
        <w:rPr>
          <w:b/>
          <w:sz w:val="28"/>
          <w:szCs w:val="28"/>
        </w:rPr>
        <w:t>, 2016</w:t>
      </w:r>
    </w:p>
    <w:p w:rsidR="002123DA" w:rsidRDefault="008F3A35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3:00 – 4</w:t>
      </w:r>
      <w:r w:rsidR="005F4B8B">
        <w:rPr>
          <w:b/>
          <w:sz w:val="28"/>
          <w:szCs w:val="28"/>
        </w:rPr>
        <w:t>:00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BF5B29" w:rsidRPr="00BF5B29" w:rsidRDefault="00F121D4" w:rsidP="00B84CE6">
      <w:pPr>
        <w:pStyle w:val="NoSpacing"/>
        <w:rPr>
          <w:b/>
          <w:sz w:val="28"/>
          <w:szCs w:val="28"/>
          <w:u w:val="single"/>
        </w:rPr>
      </w:pPr>
      <w:r w:rsidRPr="00BF5B29">
        <w:rPr>
          <w:b/>
          <w:sz w:val="28"/>
          <w:szCs w:val="28"/>
          <w:u w:val="single"/>
        </w:rPr>
        <w:t>Attendees List: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Frank Tabatabaee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Central Office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Thomas Hill</w:t>
      </w:r>
      <w:r w:rsidRPr="00BF5B2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F5B29">
        <w:rPr>
          <w:b/>
          <w:sz w:val="24"/>
        </w:rPr>
        <w:t>FDOT Central Office</w:t>
      </w:r>
    </w:p>
    <w:p w:rsidR="00E90F1A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Joel Worrell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Central Office</w:t>
      </w:r>
    </w:p>
    <w:p w:rsidR="00E90F1A" w:rsidRDefault="00E90F1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Lawrence Massey</w:t>
      </w:r>
      <w:r>
        <w:rPr>
          <w:b/>
          <w:sz w:val="24"/>
        </w:rPr>
        <w:tab/>
      </w:r>
      <w:r>
        <w:rPr>
          <w:b/>
          <w:sz w:val="24"/>
        </w:rPr>
        <w:tab/>
        <w:t>FDOT District 1</w:t>
      </w:r>
    </w:p>
    <w:p w:rsidR="007B015C" w:rsidRDefault="007B015C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Ameera Sayeed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District 2</w:t>
      </w:r>
    </w:p>
    <w:p w:rsidR="00E90F1A" w:rsidRDefault="00E90F1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Shi-Chiang Li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FDOT District 4</w:t>
      </w:r>
    </w:p>
    <w:p w:rsidR="00E90F1A" w:rsidRDefault="00E90F1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Ryan Marks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FDOT District 5</w:t>
      </w:r>
    </w:p>
    <w:p w:rsidR="00D60E7A" w:rsidRDefault="00D60E7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Carlos Castro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FDOT District 6</w:t>
      </w:r>
    </w:p>
    <w:p w:rsidR="00D60E7A" w:rsidRDefault="00D60E7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Brian Hunter</w:t>
      </w:r>
      <w:r w:rsidR="007B015C">
        <w:rPr>
          <w:b/>
          <w:sz w:val="24"/>
        </w:rPr>
        <w:tab/>
      </w:r>
      <w:r w:rsidR="007B015C">
        <w:rPr>
          <w:b/>
          <w:sz w:val="24"/>
        </w:rPr>
        <w:tab/>
      </w:r>
      <w:r w:rsidR="007B015C">
        <w:rPr>
          <w:b/>
          <w:sz w:val="24"/>
        </w:rPr>
        <w:tab/>
        <w:t>FDOT District 7</w:t>
      </w:r>
    </w:p>
    <w:p w:rsidR="00D60E7A" w:rsidRDefault="00D60E7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Bob Crawley</w:t>
      </w:r>
      <w:r w:rsidR="00FA3806">
        <w:rPr>
          <w:b/>
          <w:sz w:val="24"/>
        </w:rPr>
        <w:tab/>
      </w:r>
      <w:r w:rsidR="00FA3806">
        <w:rPr>
          <w:b/>
          <w:sz w:val="24"/>
        </w:rPr>
        <w:tab/>
      </w:r>
      <w:r w:rsidR="00FA3806">
        <w:rPr>
          <w:b/>
          <w:sz w:val="24"/>
        </w:rPr>
        <w:tab/>
        <w:t>Heartland T</w:t>
      </w:r>
      <w:r w:rsidR="00E90F1A">
        <w:rPr>
          <w:b/>
          <w:sz w:val="24"/>
        </w:rPr>
        <w:t>PO</w:t>
      </w:r>
    </w:p>
    <w:p w:rsidR="00D60E7A" w:rsidRDefault="00D60E7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Miguel Lugo</w:t>
      </w:r>
    </w:p>
    <w:p w:rsidR="00D60E7A" w:rsidRDefault="00D60E7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Levi Stewart</w:t>
      </w:r>
    </w:p>
    <w:p w:rsidR="00D60E7A" w:rsidRDefault="00D60E7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Robert Piatkowski</w:t>
      </w:r>
    </w:p>
    <w:p w:rsidR="00BF5B29" w:rsidRPr="00BF5B29" w:rsidRDefault="00E90F1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Krishnan Viswanathan</w:t>
      </w:r>
      <w:r>
        <w:rPr>
          <w:b/>
          <w:sz w:val="24"/>
        </w:rPr>
        <w:tab/>
      </w:r>
      <w:r w:rsidRPr="00BF5B29">
        <w:rPr>
          <w:b/>
          <w:sz w:val="24"/>
        </w:rPr>
        <w:t>Cambridge Systematics</w:t>
      </w:r>
      <w:r w:rsidR="00BF5B29" w:rsidRPr="00BF5B29">
        <w:rPr>
          <w:b/>
          <w:sz w:val="24"/>
        </w:rPr>
        <w:tab/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Sheldon Harrison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Cambridge Systematics</w:t>
      </w:r>
    </w:p>
    <w:p w:rsidR="00535FDE" w:rsidRDefault="00535FDE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Daniel Beagan</w:t>
      </w:r>
      <w:r w:rsidRPr="00BF5B2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F5B29">
        <w:rPr>
          <w:b/>
          <w:sz w:val="24"/>
        </w:rPr>
        <w:t>Cambridge Systematics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Li Jin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Kittelson &amp; Associates</w:t>
      </w:r>
    </w:p>
    <w:p w:rsidR="00075D14" w:rsidRDefault="00075D14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Santanu Roy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HDR</w:t>
      </w:r>
    </w:p>
    <w:p w:rsidR="00D60E7A" w:rsidRDefault="00D60E7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Lauren Rushing</w:t>
      </w:r>
      <w:r>
        <w:rPr>
          <w:b/>
          <w:sz w:val="24"/>
        </w:rPr>
        <w:tab/>
      </w:r>
      <w:r>
        <w:rPr>
          <w:b/>
          <w:sz w:val="24"/>
        </w:rPr>
        <w:tab/>
        <w:t>HDR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Steven Lawe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RSG</w:t>
      </w:r>
    </w:p>
    <w:p w:rsidR="00D60E7A" w:rsidRDefault="00D60E7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Colin Smith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RSG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Rodrigo Mesa-Arango</w:t>
      </w:r>
      <w:r>
        <w:rPr>
          <w:b/>
          <w:sz w:val="24"/>
        </w:rPr>
        <w:tab/>
      </w:r>
      <w:r w:rsidRPr="00BF5B29">
        <w:rPr>
          <w:b/>
          <w:sz w:val="24"/>
        </w:rPr>
        <w:t>FIT</w:t>
      </w:r>
    </w:p>
    <w:p w:rsidR="00D60E7A" w:rsidRDefault="00D60E7A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Makarand Gawade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RS&amp;H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Zahra Pourabdollahi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RS&amp;H</w:t>
      </w:r>
    </w:p>
    <w:p w:rsidR="00D60E7A" w:rsidRDefault="00D60E7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Het Patel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RS&amp;H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Rob Schiffer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Stantec</w:t>
      </w:r>
    </w:p>
    <w:p w:rsidR="00D60E7A" w:rsidRDefault="00D60E7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Mike Doherty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AECOM</w:t>
      </w:r>
    </w:p>
    <w:p w:rsidR="00F121D4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Heather Lupton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AECOM</w:t>
      </w:r>
    </w:p>
    <w:p w:rsid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Default="00F121D4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Pr="002C57FF" w:rsidRDefault="008F3A35" w:rsidP="00F121D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Ameera Sayeed</w:t>
      </w:r>
      <w:r w:rsidR="00F121D4" w:rsidRPr="002C57FF">
        <w:rPr>
          <w:rFonts w:cstheme="minorHAnsi"/>
          <w:sz w:val="24"/>
        </w:rPr>
        <w:t xml:space="preserve"> began the meeting. – </w:t>
      </w:r>
      <w:r>
        <w:rPr>
          <w:rFonts w:cstheme="minorHAnsi"/>
          <w:sz w:val="24"/>
        </w:rPr>
        <w:t>3</w:t>
      </w:r>
      <w:r w:rsidR="00311033">
        <w:rPr>
          <w:rFonts w:cstheme="minorHAnsi"/>
          <w:sz w:val="24"/>
        </w:rPr>
        <w:t>:00</w:t>
      </w:r>
      <w:r w:rsidR="00F121D4" w:rsidRPr="002C57FF">
        <w:rPr>
          <w:rFonts w:cstheme="minorHAnsi"/>
          <w:sz w:val="24"/>
        </w:rPr>
        <w:t>pm</w:t>
      </w:r>
    </w:p>
    <w:p w:rsidR="0042559A" w:rsidRPr="0042559A" w:rsidRDefault="0042559A" w:rsidP="0042559A"/>
    <w:p w:rsidR="002C57FF" w:rsidRPr="002C57FF" w:rsidRDefault="002C57FF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Item 1: </w:t>
      </w:r>
      <w:r w:rsidR="00213902">
        <w:rPr>
          <w:rFonts w:eastAsia="Times New Roman" w:cstheme="minorHAnsi"/>
          <w:b/>
          <w:bCs/>
          <w:color w:val="4F81BD"/>
          <w:sz w:val="24"/>
          <w:szCs w:val="26"/>
        </w:rPr>
        <w:t>Introductions &amp; Summary from previous calls</w:t>
      </w:r>
    </w:p>
    <w:p w:rsidR="002C57FF" w:rsidRDefault="00FA3806" w:rsidP="00075D1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We decided to have designated champions who volunteered for each of our subcommittees.</w:t>
      </w:r>
    </w:p>
    <w:p w:rsidR="00FA3806" w:rsidRPr="00075D14" w:rsidRDefault="00FA3806" w:rsidP="00FA380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The subcommittees have put together teams and presentations containing their mission statement and a set of goals/objectives.</w:t>
      </w: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9C5EE1" w:rsidRDefault="009C5EE1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B7703D" w:rsidRPr="002C57FF" w:rsidRDefault="00B7703D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2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 w:rsidR="00213902">
        <w:rPr>
          <w:rFonts w:eastAsia="Times New Roman" w:cstheme="minorHAnsi"/>
          <w:b/>
          <w:bCs/>
          <w:color w:val="4F81BD"/>
          <w:sz w:val="24"/>
          <w:szCs w:val="26"/>
        </w:rPr>
        <w:t>Presentations – Freight Subcommittee Champions</w:t>
      </w:r>
    </w:p>
    <w:p w:rsidR="00B7703D" w:rsidRDefault="00213902" w:rsidP="00213902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 w:rsidRPr="000C3B1A">
        <w:rPr>
          <w:rFonts w:eastAsia="Times New Roman" w:cstheme="minorHAnsi"/>
          <w:sz w:val="24"/>
          <w:u w:val="single"/>
        </w:rPr>
        <w:t>FreightSIM</w:t>
      </w:r>
      <w:r>
        <w:rPr>
          <w:rFonts w:eastAsia="Times New Roman" w:cstheme="minorHAnsi"/>
          <w:sz w:val="24"/>
        </w:rPr>
        <w:t xml:space="preserve"> – Krishnan Viswanathan</w:t>
      </w:r>
    </w:p>
    <w:p w:rsidR="00075D14" w:rsidRDefault="00BD772E" w:rsidP="00075D1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The state has developed FreightSIM to understand freight movements in the state and one of the ways </w:t>
      </w:r>
      <w:r>
        <w:rPr>
          <w:rFonts w:eastAsia="Times New Roman" w:cstheme="minorHAnsi"/>
          <w:sz w:val="24"/>
        </w:rPr>
        <w:lastRenderedPageBreak/>
        <w:t>to enhance the tool would be to make it a more integral part of the planning process.</w:t>
      </w:r>
    </w:p>
    <w:p w:rsidR="00BD772E" w:rsidRDefault="00BD772E" w:rsidP="00075D1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Goals of the Subcommittee</w:t>
      </w:r>
    </w:p>
    <w:p w:rsidR="00BD772E" w:rsidRDefault="00BD772E" w:rsidP="00BD772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Spread knowledge about FreightSIM</w:t>
      </w:r>
    </w:p>
    <w:p w:rsidR="004D4DEF" w:rsidRDefault="004D4DEF" w:rsidP="004D4DEF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Develop a training program</w:t>
      </w:r>
    </w:p>
    <w:p w:rsidR="004D4DEF" w:rsidRDefault="004D4DEF" w:rsidP="004D4DEF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Determine model changes</w:t>
      </w:r>
    </w:p>
    <w:p w:rsidR="004D4DEF" w:rsidRDefault="004D4DEF" w:rsidP="004D4DEF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Determine data requirements and structure for short-haul movements</w:t>
      </w:r>
    </w:p>
    <w:p w:rsidR="00BD772E" w:rsidRDefault="00BD772E" w:rsidP="00BD772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Enhance FreightSIM for different users</w:t>
      </w:r>
    </w:p>
    <w:p w:rsidR="00BD772E" w:rsidRDefault="00BD772E" w:rsidP="00BD772E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Different geographic scales</w:t>
      </w:r>
    </w:p>
    <w:p w:rsidR="00BD772E" w:rsidRDefault="00BD772E" w:rsidP="00BD772E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Different stakeholders</w:t>
      </w:r>
    </w:p>
    <w:p w:rsidR="00BD772E" w:rsidRDefault="00BD772E" w:rsidP="00BD772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Develop a process whitepaper for the </w:t>
      </w:r>
      <w:r w:rsidR="002015B1">
        <w:rPr>
          <w:rFonts w:eastAsia="Times New Roman" w:cstheme="minorHAnsi"/>
          <w:sz w:val="24"/>
        </w:rPr>
        <w:t xml:space="preserve">next </w:t>
      </w:r>
      <w:r>
        <w:rPr>
          <w:rFonts w:eastAsia="Times New Roman" w:cstheme="minorHAnsi"/>
          <w:sz w:val="24"/>
        </w:rPr>
        <w:t>M</w:t>
      </w:r>
      <w:r w:rsidR="00D92969">
        <w:rPr>
          <w:rFonts w:eastAsia="Times New Roman" w:cstheme="minorHAnsi"/>
          <w:sz w:val="24"/>
        </w:rPr>
        <w:t xml:space="preserve">odel </w:t>
      </w:r>
      <w:r>
        <w:rPr>
          <w:rFonts w:eastAsia="Times New Roman" w:cstheme="minorHAnsi"/>
          <w:sz w:val="24"/>
        </w:rPr>
        <w:t>T</w:t>
      </w:r>
      <w:r w:rsidR="00D92969">
        <w:rPr>
          <w:rFonts w:eastAsia="Times New Roman" w:cstheme="minorHAnsi"/>
          <w:sz w:val="24"/>
        </w:rPr>
        <w:t xml:space="preserve">ask </w:t>
      </w:r>
      <w:r>
        <w:rPr>
          <w:rFonts w:eastAsia="Times New Roman" w:cstheme="minorHAnsi"/>
          <w:sz w:val="24"/>
        </w:rPr>
        <w:t>F</w:t>
      </w:r>
      <w:r w:rsidR="00D92969">
        <w:rPr>
          <w:rFonts w:eastAsia="Times New Roman" w:cstheme="minorHAnsi"/>
          <w:sz w:val="24"/>
        </w:rPr>
        <w:t>orce</w:t>
      </w:r>
      <w:r>
        <w:rPr>
          <w:rFonts w:eastAsia="Times New Roman" w:cstheme="minorHAnsi"/>
          <w:sz w:val="24"/>
        </w:rPr>
        <w:t xml:space="preserve"> meeting</w:t>
      </w:r>
    </w:p>
    <w:p w:rsidR="00213902" w:rsidRDefault="00213902" w:rsidP="00213902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 w:rsidRPr="000C3B1A">
        <w:rPr>
          <w:rFonts w:eastAsia="Times New Roman" w:cstheme="minorHAnsi"/>
          <w:sz w:val="24"/>
          <w:u w:val="single"/>
        </w:rPr>
        <w:t>Economic</w:t>
      </w:r>
      <w:r>
        <w:rPr>
          <w:rFonts w:eastAsia="Times New Roman" w:cstheme="minorHAnsi"/>
          <w:sz w:val="24"/>
        </w:rPr>
        <w:t xml:space="preserve"> – Zahra Pourabdollahi</w:t>
      </w:r>
    </w:p>
    <w:p w:rsidR="00075D14" w:rsidRDefault="00075D14" w:rsidP="00075D1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The importance of freight transportation on economic growth </w:t>
      </w:r>
      <w:r w:rsidR="00875CF2">
        <w:rPr>
          <w:rFonts w:eastAsia="Times New Roman" w:cstheme="minorHAnsi"/>
          <w:sz w:val="24"/>
        </w:rPr>
        <w:t>is the key motivation for this s</w:t>
      </w:r>
      <w:r>
        <w:rPr>
          <w:rFonts w:eastAsia="Times New Roman" w:cstheme="minorHAnsi"/>
          <w:sz w:val="24"/>
        </w:rPr>
        <w:t>ubcommittee.</w:t>
      </w:r>
    </w:p>
    <w:p w:rsidR="00075D14" w:rsidRDefault="00D147F9" w:rsidP="00075D1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Goals of the Subcommittee</w:t>
      </w:r>
    </w:p>
    <w:p w:rsidR="00D147F9" w:rsidRDefault="00D147F9" w:rsidP="00D147F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Develop economic analyses using FreightSIM outputs</w:t>
      </w:r>
    </w:p>
    <w:p w:rsidR="00D147F9" w:rsidRDefault="00D147F9" w:rsidP="00D147F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Quantify economic impacts of freight transportation in Florida</w:t>
      </w:r>
    </w:p>
    <w:p w:rsidR="00D147F9" w:rsidRDefault="00D147F9" w:rsidP="00D147F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Evaluate and employ available tools</w:t>
      </w:r>
    </w:p>
    <w:p w:rsidR="00D147F9" w:rsidRDefault="00D147F9" w:rsidP="00D147F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Highlight additional data and model requirements</w:t>
      </w:r>
    </w:p>
    <w:p w:rsidR="00D147F9" w:rsidRDefault="00D147F9" w:rsidP="00D147F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Goal for the next M</w:t>
      </w:r>
      <w:r w:rsidR="00D92969">
        <w:rPr>
          <w:rFonts w:eastAsia="Times New Roman" w:cstheme="minorHAnsi"/>
          <w:sz w:val="24"/>
        </w:rPr>
        <w:t xml:space="preserve">odel </w:t>
      </w:r>
      <w:r>
        <w:rPr>
          <w:rFonts w:eastAsia="Times New Roman" w:cstheme="minorHAnsi"/>
          <w:sz w:val="24"/>
        </w:rPr>
        <w:t>T</w:t>
      </w:r>
      <w:r w:rsidR="00D92969">
        <w:rPr>
          <w:rFonts w:eastAsia="Times New Roman" w:cstheme="minorHAnsi"/>
          <w:sz w:val="24"/>
        </w:rPr>
        <w:t xml:space="preserve">ask </w:t>
      </w:r>
      <w:r>
        <w:rPr>
          <w:rFonts w:eastAsia="Times New Roman" w:cstheme="minorHAnsi"/>
          <w:sz w:val="24"/>
        </w:rPr>
        <w:t>F</w:t>
      </w:r>
      <w:r w:rsidR="00D92969">
        <w:rPr>
          <w:rFonts w:eastAsia="Times New Roman" w:cstheme="minorHAnsi"/>
          <w:sz w:val="24"/>
        </w:rPr>
        <w:t>orce</w:t>
      </w:r>
      <w:r>
        <w:rPr>
          <w:rFonts w:eastAsia="Times New Roman" w:cstheme="minorHAnsi"/>
          <w:sz w:val="24"/>
        </w:rPr>
        <w:t xml:space="preserve"> meeting</w:t>
      </w:r>
    </w:p>
    <w:p w:rsidR="00D147F9" w:rsidRDefault="00D147F9" w:rsidP="00D147F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Evaluate feasibility of post-processing and economic analysis to measure economic impacts of freight movements using FreightSIM outputs.</w:t>
      </w:r>
    </w:p>
    <w:p w:rsidR="00213902" w:rsidRDefault="00213902" w:rsidP="00213902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 w:rsidRPr="000C3B1A">
        <w:rPr>
          <w:rFonts w:eastAsia="Times New Roman" w:cstheme="minorHAnsi"/>
          <w:sz w:val="24"/>
          <w:u w:val="single"/>
        </w:rPr>
        <w:t>Data</w:t>
      </w:r>
      <w:r>
        <w:rPr>
          <w:rFonts w:eastAsia="Times New Roman" w:cstheme="minorHAnsi"/>
          <w:sz w:val="24"/>
        </w:rPr>
        <w:t xml:space="preserve"> – Santanu Roy</w:t>
      </w:r>
    </w:p>
    <w:p w:rsidR="00EA64AD" w:rsidRDefault="00DE08AC" w:rsidP="00EA64AD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lastRenderedPageBreak/>
        <w:t>Freight transportation is vital to mobility of goods and economic development and the data is essential in understanding these trends</w:t>
      </w:r>
      <w:r w:rsidR="00480467">
        <w:rPr>
          <w:rFonts w:eastAsia="Times New Roman" w:cstheme="minorHAnsi"/>
          <w:sz w:val="24"/>
        </w:rPr>
        <w:t>.</w:t>
      </w:r>
    </w:p>
    <w:p w:rsidR="00DE08AC" w:rsidRDefault="00875CF2" w:rsidP="00EA64AD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Subcommittee Vi</w:t>
      </w:r>
      <w:r w:rsidR="00E13C59">
        <w:rPr>
          <w:rFonts w:eastAsia="Times New Roman" w:cstheme="minorHAnsi"/>
          <w:sz w:val="24"/>
        </w:rPr>
        <w:t>sion</w:t>
      </w:r>
    </w:p>
    <w:p w:rsidR="00E13C59" w:rsidRDefault="00E13C59" w:rsidP="00E13C5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Understand the data needs of the Florida freight community</w:t>
      </w:r>
    </w:p>
    <w:p w:rsidR="00E13C59" w:rsidRDefault="00E13C59" w:rsidP="00E13C5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Make data more accessible</w:t>
      </w:r>
    </w:p>
    <w:p w:rsidR="00E13C59" w:rsidRDefault="00E13C59" w:rsidP="00E13C5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Enhance FreightSIM</w:t>
      </w:r>
    </w:p>
    <w:p w:rsidR="00E13C59" w:rsidRDefault="00E13C59" w:rsidP="00E13C5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Convert data into meaningful information for multimodal planning and decision-making</w:t>
      </w:r>
    </w:p>
    <w:p w:rsidR="00E13C59" w:rsidRDefault="00E13C59" w:rsidP="00E13C5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Goal</w:t>
      </w:r>
      <w:r w:rsidR="00875CF2">
        <w:rPr>
          <w:rFonts w:eastAsia="Times New Roman" w:cstheme="minorHAnsi"/>
          <w:sz w:val="24"/>
        </w:rPr>
        <w:t>s</w:t>
      </w:r>
      <w:r>
        <w:rPr>
          <w:rFonts w:eastAsia="Times New Roman" w:cstheme="minorHAnsi"/>
          <w:sz w:val="24"/>
        </w:rPr>
        <w:t xml:space="preserve"> for the next M</w:t>
      </w:r>
      <w:r w:rsidR="00D92969">
        <w:rPr>
          <w:rFonts w:eastAsia="Times New Roman" w:cstheme="minorHAnsi"/>
          <w:sz w:val="24"/>
        </w:rPr>
        <w:t xml:space="preserve">odel </w:t>
      </w:r>
      <w:r>
        <w:rPr>
          <w:rFonts w:eastAsia="Times New Roman" w:cstheme="minorHAnsi"/>
          <w:sz w:val="24"/>
        </w:rPr>
        <w:t>T</w:t>
      </w:r>
      <w:r w:rsidR="00D92969">
        <w:rPr>
          <w:rFonts w:eastAsia="Times New Roman" w:cstheme="minorHAnsi"/>
          <w:sz w:val="24"/>
        </w:rPr>
        <w:t xml:space="preserve">ask </w:t>
      </w:r>
      <w:r>
        <w:rPr>
          <w:rFonts w:eastAsia="Times New Roman" w:cstheme="minorHAnsi"/>
          <w:sz w:val="24"/>
        </w:rPr>
        <w:t>F</w:t>
      </w:r>
      <w:r w:rsidR="00D92969">
        <w:rPr>
          <w:rFonts w:eastAsia="Times New Roman" w:cstheme="minorHAnsi"/>
          <w:sz w:val="24"/>
        </w:rPr>
        <w:t>orce</w:t>
      </w:r>
      <w:r>
        <w:rPr>
          <w:rFonts w:eastAsia="Times New Roman" w:cstheme="minorHAnsi"/>
          <w:sz w:val="24"/>
        </w:rPr>
        <w:t xml:space="preserve"> meeting</w:t>
      </w:r>
    </w:p>
    <w:p w:rsidR="00E13C59" w:rsidRDefault="00E13C59" w:rsidP="00E13C5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Review results of the available surveys</w:t>
      </w:r>
    </w:p>
    <w:p w:rsidR="00E13C59" w:rsidRDefault="00E13C59" w:rsidP="00E13C5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Determine if an additional survey is needed</w:t>
      </w:r>
    </w:p>
    <w:p w:rsidR="00E13C59" w:rsidRDefault="00E13C59" w:rsidP="00E13C5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Report on data</w:t>
      </w:r>
    </w:p>
    <w:p w:rsidR="00AB7D84" w:rsidRDefault="00AB7D84" w:rsidP="00AB7D8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 w:rsidRPr="00AB7D84">
        <w:rPr>
          <w:rFonts w:eastAsia="Times New Roman" w:cstheme="minorHAnsi"/>
          <w:sz w:val="24"/>
          <w:u w:val="single"/>
        </w:rPr>
        <w:t xml:space="preserve">National and </w:t>
      </w:r>
      <w:r w:rsidR="008A4F25">
        <w:rPr>
          <w:rFonts w:eastAsia="Times New Roman" w:cstheme="minorHAnsi"/>
          <w:sz w:val="24"/>
          <w:u w:val="single"/>
        </w:rPr>
        <w:t>State Freight</w:t>
      </w:r>
      <w:r>
        <w:rPr>
          <w:rFonts w:eastAsia="Times New Roman" w:cstheme="minorHAnsi"/>
          <w:sz w:val="24"/>
        </w:rPr>
        <w:t xml:space="preserve"> – Colin Smith</w:t>
      </w:r>
    </w:p>
    <w:p w:rsidR="00AB7D84" w:rsidRDefault="00AB7D84" w:rsidP="00AB7D8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Goals of the Subcommittee</w:t>
      </w:r>
    </w:p>
    <w:p w:rsidR="00AB7D84" w:rsidRDefault="00AB7D84" w:rsidP="00AB7D84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Conduct a scan of the state of the practice regarding national, statewide, and regional freight modeling in North America</w:t>
      </w:r>
    </w:p>
    <w:p w:rsidR="00AB7D84" w:rsidRDefault="00AB7D84" w:rsidP="00AB7D84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Have particular regard to innovative projects, such as those funded by the SHRP2 C20 program</w:t>
      </w:r>
    </w:p>
    <w:p w:rsidR="00AB7D84" w:rsidRDefault="00AB7D84" w:rsidP="00AB7D84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To identify which new models, data collection programs, and other enhancements are proving to be successful from which Florida might learn and transfer knowledge</w:t>
      </w:r>
    </w:p>
    <w:p w:rsidR="00AB7D84" w:rsidRDefault="00FB469E" w:rsidP="00AB7D8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Regional Models</w:t>
      </w:r>
    </w:p>
    <w:p w:rsidR="00FB469E" w:rsidRDefault="00FB469E" w:rsidP="00FB469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Phoenix/Tuscon</w:t>
      </w:r>
      <w:r w:rsidR="005A4BBD">
        <w:rPr>
          <w:rFonts w:eastAsia="Times New Roman" w:cstheme="minorHAnsi"/>
          <w:sz w:val="24"/>
        </w:rPr>
        <w:t xml:space="preserve"> (MAG/PAG)</w:t>
      </w:r>
    </w:p>
    <w:p w:rsidR="00FB469E" w:rsidRDefault="00FB469E" w:rsidP="00FB469E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Firm synthesis model with firm evolution, agent-based supplier selection mode, integrating with a regional truck touring model</w:t>
      </w:r>
    </w:p>
    <w:p w:rsidR="00FB469E" w:rsidRDefault="00FB469E" w:rsidP="00FB469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Baltimore</w:t>
      </w:r>
      <w:r w:rsidR="005A4BBD">
        <w:rPr>
          <w:rFonts w:eastAsia="Times New Roman" w:cstheme="minorHAnsi"/>
          <w:sz w:val="24"/>
        </w:rPr>
        <w:t xml:space="preserve"> (BMC)</w:t>
      </w:r>
    </w:p>
    <w:p w:rsidR="00FB469E" w:rsidRDefault="000C749C" w:rsidP="00FB469E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lastRenderedPageBreak/>
        <w:t>Regional freight truck touring model and commercial vehicle touring model.</w:t>
      </w:r>
    </w:p>
    <w:p w:rsidR="000C749C" w:rsidRDefault="000C749C" w:rsidP="00FB469E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Connected to Maryland statewide model.</w:t>
      </w:r>
    </w:p>
    <w:p w:rsidR="00FB469E" w:rsidRDefault="00FB469E" w:rsidP="00FB469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Portland</w:t>
      </w:r>
      <w:r w:rsidR="005A4BBD">
        <w:rPr>
          <w:rFonts w:eastAsia="Times New Roman" w:cstheme="minorHAnsi"/>
          <w:sz w:val="24"/>
        </w:rPr>
        <w:t xml:space="preserve"> (Metro)</w:t>
      </w:r>
    </w:p>
    <w:p w:rsidR="001E0B48" w:rsidRDefault="001E0B48" w:rsidP="001E0B48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Similar to Baltimore model.</w:t>
      </w:r>
    </w:p>
    <w:p w:rsidR="001E0B48" w:rsidRDefault="001E0B48" w:rsidP="001E0B48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Collecting establishment and truck touring data to re-estimate, then calibrate and validate models.</w:t>
      </w:r>
    </w:p>
    <w:p w:rsidR="00463CCE" w:rsidRDefault="00463CCE" w:rsidP="00463CC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Piedmont Triad, North Carolina</w:t>
      </w:r>
      <w:r w:rsidR="005A4BBD">
        <w:rPr>
          <w:rFonts w:eastAsia="Times New Roman" w:cstheme="minorHAnsi"/>
          <w:sz w:val="24"/>
        </w:rPr>
        <w:t xml:space="preserve"> (PART)</w:t>
      </w:r>
    </w:p>
    <w:p w:rsidR="00463CCE" w:rsidRDefault="00463CCE" w:rsidP="00463CCE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Transfer of Baltimore model, building on local data products such as intermodal and distribution center survey data collected as part of a SHRP2 C20 data project.</w:t>
      </w:r>
    </w:p>
    <w:p w:rsidR="00463CCE" w:rsidRDefault="00463CCE" w:rsidP="00463CC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Chicago</w:t>
      </w:r>
      <w:r w:rsidR="005A4BBD">
        <w:rPr>
          <w:rFonts w:eastAsia="Times New Roman" w:cstheme="minorHAnsi"/>
          <w:sz w:val="24"/>
        </w:rPr>
        <w:t xml:space="preserve"> (CMAP)</w:t>
      </w:r>
    </w:p>
    <w:p w:rsidR="00463CCE" w:rsidRDefault="00463CCE" w:rsidP="00463CCE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Agent-based supply chain model connected to a truck touring model.</w:t>
      </w:r>
    </w:p>
    <w:p w:rsidR="00463CCE" w:rsidRDefault="00463CCE" w:rsidP="00463CC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Los Angeles</w:t>
      </w:r>
      <w:r w:rsidR="005A4BBD">
        <w:rPr>
          <w:rFonts w:eastAsia="Times New Roman" w:cstheme="minorHAnsi"/>
          <w:sz w:val="24"/>
        </w:rPr>
        <w:t xml:space="preserve"> (SCAG)</w:t>
      </w:r>
    </w:p>
    <w:p w:rsidR="00463CCE" w:rsidRDefault="00463CCE" w:rsidP="00463CCE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Focused on regular updates to trip-based heavy truck model using extensive validation data collection.</w:t>
      </w:r>
    </w:p>
    <w:p w:rsidR="00463CCE" w:rsidRDefault="00463CCE" w:rsidP="00463CC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San Diego</w:t>
      </w:r>
      <w:r w:rsidR="005A4BBD">
        <w:rPr>
          <w:rFonts w:eastAsia="Times New Roman" w:cstheme="minorHAnsi"/>
          <w:sz w:val="24"/>
        </w:rPr>
        <w:t xml:space="preserve"> (SANDAG)</w:t>
      </w:r>
    </w:p>
    <w:p w:rsidR="00463CCE" w:rsidRDefault="00463CCE" w:rsidP="00463CCE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Implemented a commercial vehicle model using a similar truck touring model framework to Calgary and is currently calibrating and validating it.</w:t>
      </w:r>
    </w:p>
    <w:p w:rsidR="00463CCE" w:rsidRDefault="00463CCE" w:rsidP="00463CCE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Heavy truck model is similar to </w:t>
      </w:r>
      <w:r w:rsidR="005A4BBD">
        <w:rPr>
          <w:rFonts w:eastAsia="Times New Roman" w:cstheme="minorHAnsi"/>
          <w:sz w:val="24"/>
        </w:rPr>
        <w:t>SCAG’s</w:t>
      </w:r>
      <w:r>
        <w:rPr>
          <w:rFonts w:eastAsia="Times New Roman" w:cstheme="minorHAnsi"/>
          <w:sz w:val="24"/>
        </w:rPr>
        <w:t xml:space="preserve"> model.</w:t>
      </w:r>
    </w:p>
    <w:p w:rsidR="002B1CCF" w:rsidRDefault="002B1CCF" w:rsidP="002B1CCF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Other Models and Data</w:t>
      </w:r>
    </w:p>
    <w:p w:rsidR="002B1CCF" w:rsidRDefault="002B1CCF" w:rsidP="002B1CCF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Statewide Strategic Models</w:t>
      </w:r>
    </w:p>
    <w:p w:rsidR="002B1CCF" w:rsidRDefault="002B1CCF" w:rsidP="002B1CCF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FHWA maintains the Energy and Emissions Reduction Policy Analysis Tool (EERPAT) – </w:t>
      </w:r>
      <w:r>
        <w:rPr>
          <w:rFonts w:eastAsia="Times New Roman" w:cstheme="minorHAnsi"/>
          <w:sz w:val="24"/>
        </w:rPr>
        <w:lastRenderedPageBreak/>
        <w:t>adding a statewide freight simulation model.</w:t>
      </w:r>
    </w:p>
    <w:p w:rsidR="002B1CCF" w:rsidRDefault="002B1CCF" w:rsidP="002B1CCF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National Models</w:t>
      </w:r>
    </w:p>
    <w:p w:rsidR="002B1CCF" w:rsidRDefault="002B1CCF" w:rsidP="002B1CCF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FHWA Exploratory Advanced Research Program</w:t>
      </w:r>
    </w:p>
    <w:p w:rsidR="002B1CCF" w:rsidRDefault="002B1CCF" w:rsidP="002B1CCF">
      <w:pPr>
        <w:pStyle w:val="ListParagraph"/>
        <w:numPr>
          <w:ilvl w:val="4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Behavioral-based national freight demand modeling</w:t>
      </w:r>
    </w:p>
    <w:p w:rsidR="002B1CCF" w:rsidRDefault="002B1CCF" w:rsidP="002B1CCF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Freight data for use in freight models</w:t>
      </w:r>
    </w:p>
    <w:p w:rsidR="002B1CCF" w:rsidRDefault="002B1CCF" w:rsidP="002B1CCF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SHRP2 C20 Data Grants</w:t>
      </w:r>
    </w:p>
    <w:p w:rsidR="002B1CCF" w:rsidRPr="001E0B48" w:rsidRDefault="002B1CCF" w:rsidP="002B1CCF">
      <w:pPr>
        <w:pStyle w:val="ListParagraph"/>
        <w:numPr>
          <w:ilvl w:val="4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Series of grants around the country to improve freight data collection, including freight node data, truck GPS data, etc.</w:t>
      </w:r>
    </w:p>
    <w:p w:rsidR="00B7703D" w:rsidRPr="00042707" w:rsidRDefault="00B7703D" w:rsidP="00042707">
      <w:pPr>
        <w:spacing w:after="0" w:line="240" w:lineRule="auto"/>
        <w:rPr>
          <w:rFonts w:eastAsia="Times New Roman" w:cstheme="minorHAnsi"/>
          <w:b/>
          <w:sz w:val="24"/>
        </w:rPr>
      </w:pPr>
    </w:p>
    <w:p w:rsidR="0016123F" w:rsidRDefault="0016123F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B7703D" w:rsidRPr="002C57FF" w:rsidRDefault="00B7703D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3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 w:rsidR="00213902">
        <w:rPr>
          <w:rFonts w:eastAsia="Times New Roman" w:cstheme="minorHAnsi"/>
          <w:b/>
          <w:bCs/>
          <w:color w:val="4F81BD"/>
          <w:sz w:val="24"/>
          <w:szCs w:val="26"/>
        </w:rPr>
        <w:t>Comments &amp; Questions</w:t>
      </w:r>
    </w:p>
    <w:p w:rsidR="00B7703D" w:rsidRDefault="008226F8" w:rsidP="008226F8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Currently looking at early November to hold the next Model Task Force meeting.</w:t>
      </w:r>
    </w:p>
    <w:p w:rsidR="008226F8" w:rsidRPr="008226F8" w:rsidRDefault="008226F8" w:rsidP="008226F8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Don’t want to conflict with the Florida AV Summit</w:t>
      </w:r>
      <w:r w:rsidR="00042707">
        <w:rPr>
          <w:rFonts w:eastAsia="Times New Roman" w:cstheme="minorHAnsi"/>
          <w:sz w:val="24"/>
        </w:rPr>
        <w:t>.</w:t>
      </w:r>
    </w:p>
    <w:p w:rsidR="00B7703D" w:rsidRDefault="00B7703D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16123F" w:rsidRDefault="0016123F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B7703D" w:rsidRPr="002C57FF" w:rsidRDefault="00B7703D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4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 w:rsidR="00213902">
        <w:rPr>
          <w:rFonts w:eastAsia="Times New Roman" w:cstheme="minorHAnsi"/>
          <w:b/>
          <w:bCs/>
          <w:color w:val="4F81BD"/>
          <w:sz w:val="24"/>
          <w:szCs w:val="26"/>
        </w:rPr>
        <w:t>Next Steps</w:t>
      </w:r>
    </w:p>
    <w:p w:rsidR="00B7703D" w:rsidRDefault="0025487B" w:rsidP="0025487B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Periodically, will be meeting with the Subcommittee members</w:t>
      </w:r>
      <w:r w:rsidR="00042707">
        <w:rPr>
          <w:rFonts w:eastAsia="Times New Roman" w:cstheme="minorHAnsi"/>
          <w:sz w:val="24"/>
        </w:rPr>
        <w:t>.</w:t>
      </w:r>
    </w:p>
    <w:p w:rsidR="00B7703D" w:rsidRPr="00687C45" w:rsidRDefault="0025487B" w:rsidP="002C57FF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Would like to schedule one more Freight Committee meeting sometime in August</w:t>
      </w:r>
      <w:r w:rsidR="00042707">
        <w:rPr>
          <w:rFonts w:eastAsia="Times New Roman" w:cstheme="minorHAnsi"/>
          <w:sz w:val="24"/>
        </w:rPr>
        <w:t xml:space="preserve"> or September</w:t>
      </w:r>
      <w:r>
        <w:rPr>
          <w:rFonts w:eastAsia="Times New Roman" w:cstheme="minorHAnsi"/>
          <w:sz w:val="24"/>
        </w:rPr>
        <w:t xml:space="preserve"> to give Subcommittee members ample time to work toward their goals</w:t>
      </w:r>
      <w:r w:rsidR="00042707">
        <w:rPr>
          <w:rFonts w:eastAsia="Times New Roman" w:cstheme="minorHAnsi"/>
          <w:sz w:val="24"/>
        </w:rPr>
        <w:t>.</w:t>
      </w:r>
    </w:p>
    <w:p w:rsidR="005F2373" w:rsidRDefault="005F2373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A441C4" w:rsidRDefault="00A441C4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DB3B1F" w:rsidRDefault="00DB3B1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4C4C2F" w:rsidP="002C57FF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Meeting adjourned – 3:56</w:t>
      </w:r>
      <w:r w:rsidR="002C57FF" w:rsidRPr="002C57FF">
        <w:rPr>
          <w:rFonts w:eastAsia="Times New Roman" w:cstheme="minorHAnsi"/>
          <w:sz w:val="24"/>
        </w:rPr>
        <w:t>pm</w:t>
      </w:r>
    </w:p>
    <w:p w:rsidR="00CA5372" w:rsidRP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sectPr w:rsidR="00CA5372" w:rsidRPr="00CA5372" w:rsidSect="00A54F2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FA" w:rsidRDefault="00BE33FA" w:rsidP="00415D27">
      <w:pPr>
        <w:spacing w:after="0" w:line="240" w:lineRule="auto"/>
      </w:pPr>
      <w:r>
        <w:separator/>
      </w:r>
    </w:p>
  </w:endnote>
  <w:endnote w:type="continuationSeparator" w:id="0">
    <w:p w:rsidR="00BE33FA" w:rsidRDefault="00BE33FA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5872F0">
      <w:rPr>
        <w:rStyle w:val="PageNumber"/>
        <w:rFonts w:eastAsiaTheme="majorEastAsia"/>
        <w:noProof/>
        <w:sz w:val="22"/>
        <w:szCs w:val="22"/>
      </w:rPr>
      <w:t>4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FA" w:rsidRDefault="00BE33FA" w:rsidP="00415D27">
      <w:pPr>
        <w:spacing w:after="0" w:line="240" w:lineRule="auto"/>
      </w:pPr>
      <w:r>
        <w:separator/>
      </w:r>
    </w:p>
  </w:footnote>
  <w:footnote w:type="continuationSeparator" w:id="0">
    <w:p w:rsidR="00BE33FA" w:rsidRDefault="00BE33FA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825623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1295400" cy="1371600"/>
          <wp:effectExtent l="0" t="0" r="0" b="0"/>
          <wp:wrapTight wrapText="bothSides">
            <wp:wrapPolygon edited="0">
              <wp:start x="0" y="0"/>
              <wp:lineTo x="0" y="21300"/>
              <wp:lineTo x="21282" y="21300"/>
              <wp:lineTo x="21282" y="0"/>
              <wp:lineTo x="0" y="0"/>
            </wp:wrapPolygon>
          </wp:wrapTight>
          <wp:docPr id="5" name="Picture 5" descr="FM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2AA"/>
    <w:multiLevelType w:val="hybridMultilevel"/>
    <w:tmpl w:val="CEDA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362"/>
    <w:multiLevelType w:val="hybridMultilevel"/>
    <w:tmpl w:val="A9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4086"/>
    <w:multiLevelType w:val="hybridMultilevel"/>
    <w:tmpl w:val="2662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2411"/>
    <w:multiLevelType w:val="hybridMultilevel"/>
    <w:tmpl w:val="983A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90BD0"/>
    <w:multiLevelType w:val="hybridMultilevel"/>
    <w:tmpl w:val="C336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F151FE"/>
    <w:multiLevelType w:val="hybridMultilevel"/>
    <w:tmpl w:val="9370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B7DCC"/>
    <w:multiLevelType w:val="hybridMultilevel"/>
    <w:tmpl w:val="8A02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730C5"/>
    <w:multiLevelType w:val="hybridMultilevel"/>
    <w:tmpl w:val="5C46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86F5F"/>
    <w:multiLevelType w:val="hybridMultilevel"/>
    <w:tmpl w:val="3792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B4532"/>
    <w:multiLevelType w:val="hybridMultilevel"/>
    <w:tmpl w:val="BC18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66663"/>
    <w:multiLevelType w:val="hybridMultilevel"/>
    <w:tmpl w:val="4512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608FA"/>
    <w:multiLevelType w:val="hybridMultilevel"/>
    <w:tmpl w:val="2178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A95699"/>
    <w:multiLevelType w:val="hybridMultilevel"/>
    <w:tmpl w:val="C532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24334"/>
    <w:multiLevelType w:val="hybridMultilevel"/>
    <w:tmpl w:val="B3A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21"/>
  </w:num>
  <w:num w:numId="9">
    <w:abstractNumId w:val="8"/>
  </w:num>
  <w:num w:numId="10">
    <w:abstractNumId w:val="6"/>
  </w:num>
  <w:num w:numId="11">
    <w:abstractNumId w:val="3"/>
  </w:num>
  <w:num w:numId="12">
    <w:abstractNumId w:val="24"/>
  </w:num>
  <w:num w:numId="13">
    <w:abstractNumId w:val="25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  <w:num w:numId="21">
    <w:abstractNumId w:val="1"/>
  </w:num>
  <w:num w:numId="22">
    <w:abstractNumId w:val="15"/>
  </w:num>
  <w:num w:numId="23">
    <w:abstractNumId w:val="13"/>
  </w:num>
  <w:num w:numId="24">
    <w:abstractNumId w:val="9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16524"/>
    <w:rsid w:val="00042707"/>
    <w:rsid w:val="00047CEA"/>
    <w:rsid w:val="00052F17"/>
    <w:rsid w:val="00070307"/>
    <w:rsid w:val="00075D14"/>
    <w:rsid w:val="00077B24"/>
    <w:rsid w:val="00084E2D"/>
    <w:rsid w:val="000B1C39"/>
    <w:rsid w:val="000B7394"/>
    <w:rsid w:val="000C3B1A"/>
    <w:rsid w:val="000C749C"/>
    <w:rsid w:val="000E7FD6"/>
    <w:rsid w:val="00105E9C"/>
    <w:rsid w:val="00114550"/>
    <w:rsid w:val="00122879"/>
    <w:rsid w:val="001342FA"/>
    <w:rsid w:val="00141618"/>
    <w:rsid w:val="00141E59"/>
    <w:rsid w:val="00153CFE"/>
    <w:rsid w:val="0016123F"/>
    <w:rsid w:val="001849A1"/>
    <w:rsid w:val="00184D18"/>
    <w:rsid w:val="00195847"/>
    <w:rsid w:val="00195BEA"/>
    <w:rsid w:val="00196483"/>
    <w:rsid w:val="001E0B48"/>
    <w:rsid w:val="002015B1"/>
    <w:rsid w:val="002123DA"/>
    <w:rsid w:val="00213902"/>
    <w:rsid w:val="00230BE0"/>
    <w:rsid w:val="002546DF"/>
    <w:rsid w:val="0025487B"/>
    <w:rsid w:val="0026037A"/>
    <w:rsid w:val="0026256E"/>
    <w:rsid w:val="0026516C"/>
    <w:rsid w:val="002B1CCF"/>
    <w:rsid w:val="002C57FF"/>
    <w:rsid w:val="00311033"/>
    <w:rsid w:val="003171DF"/>
    <w:rsid w:val="00344E60"/>
    <w:rsid w:val="0035568E"/>
    <w:rsid w:val="00355F3A"/>
    <w:rsid w:val="003652E2"/>
    <w:rsid w:val="00383509"/>
    <w:rsid w:val="003A4DA1"/>
    <w:rsid w:val="003B4DE8"/>
    <w:rsid w:val="003E5976"/>
    <w:rsid w:val="00404BCB"/>
    <w:rsid w:val="00415D27"/>
    <w:rsid w:val="0042559A"/>
    <w:rsid w:val="00463CCE"/>
    <w:rsid w:val="004768F4"/>
    <w:rsid w:val="00480467"/>
    <w:rsid w:val="004B120F"/>
    <w:rsid w:val="004C3470"/>
    <w:rsid w:val="004C4C2F"/>
    <w:rsid w:val="004D1447"/>
    <w:rsid w:val="004D4973"/>
    <w:rsid w:val="004D4DEF"/>
    <w:rsid w:val="004F7DCB"/>
    <w:rsid w:val="00504E62"/>
    <w:rsid w:val="005347A9"/>
    <w:rsid w:val="00535FDE"/>
    <w:rsid w:val="00544955"/>
    <w:rsid w:val="00550B33"/>
    <w:rsid w:val="00557532"/>
    <w:rsid w:val="0056004A"/>
    <w:rsid w:val="00577F35"/>
    <w:rsid w:val="005872F0"/>
    <w:rsid w:val="005A2D15"/>
    <w:rsid w:val="005A4BBD"/>
    <w:rsid w:val="005B1E9E"/>
    <w:rsid w:val="005F2373"/>
    <w:rsid w:val="005F4B8B"/>
    <w:rsid w:val="00615287"/>
    <w:rsid w:val="00621DB0"/>
    <w:rsid w:val="006341EF"/>
    <w:rsid w:val="006423DB"/>
    <w:rsid w:val="006612F7"/>
    <w:rsid w:val="00680AE5"/>
    <w:rsid w:val="00687C45"/>
    <w:rsid w:val="006B3771"/>
    <w:rsid w:val="006C7423"/>
    <w:rsid w:val="006E2487"/>
    <w:rsid w:val="006F555A"/>
    <w:rsid w:val="007256AA"/>
    <w:rsid w:val="007674C2"/>
    <w:rsid w:val="007814D2"/>
    <w:rsid w:val="007822F3"/>
    <w:rsid w:val="00785613"/>
    <w:rsid w:val="00795154"/>
    <w:rsid w:val="007B015C"/>
    <w:rsid w:val="007B5F28"/>
    <w:rsid w:val="00801708"/>
    <w:rsid w:val="0081178E"/>
    <w:rsid w:val="008226F8"/>
    <w:rsid w:val="00825623"/>
    <w:rsid w:val="00835361"/>
    <w:rsid w:val="00841FAE"/>
    <w:rsid w:val="00850445"/>
    <w:rsid w:val="00854F70"/>
    <w:rsid w:val="00875CF2"/>
    <w:rsid w:val="008A4639"/>
    <w:rsid w:val="008A4F25"/>
    <w:rsid w:val="008B32B7"/>
    <w:rsid w:val="008F34B3"/>
    <w:rsid w:val="008F3A35"/>
    <w:rsid w:val="0090240E"/>
    <w:rsid w:val="00914FD6"/>
    <w:rsid w:val="00917C1E"/>
    <w:rsid w:val="009508C5"/>
    <w:rsid w:val="00954071"/>
    <w:rsid w:val="00966FE2"/>
    <w:rsid w:val="009710A0"/>
    <w:rsid w:val="00982877"/>
    <w:rsid w:val="009918B2"/>
    <w:rsid w:val="009942EF"/>
    <w:rsid w:val="009B0B96"/>
    <w:rsid w:val="009C4FB7"/>
    <w:rsid w:val="009C53B7"/>
    <w:rsid w:val="009C5EE1"/>
    <w:rsid w:val="009F665D"/>
    <w:rsid w:val="00A13043"/>
    <w:rsid w:val="00A14BB5"/>
    <w:rsid w:val="00A25AD4"/>
    <w:rsid w:val="00A260A5"/>
    <w:rsid w:val="00A3424D"/>
    <w:rsid w:val="00A441C4"/>
    <w:rsid w:val="00A54F2E"/>
    <w:rsid w:val="00A8586C"/>
    <w:rsid w:val="00A94B6C"/>
    <w:rsid w:val="00A95854"/>
    <w:rsid w:val="00A97C9B"/>
    <w:rsid w:val="00AA3873"/>
    <w:rsid w:val="00AA4B1C"/>
    <w:rsid w:val="00AB7D84"/>
    <w:rsid w:val="00AC1756"/>
    <w:rsid w:val="00AD3BA6"/>
    <w:rsid w:val="00AE7C69"/>
    <w:rsid w:val="00B11024"/>
    <w:rsid w:val="00B45A28"/>
    <w:rsid w:val="00B507A5"/>
    <w:rsid w:val="00B52DBB"/>
    <w:rsid w:val="00B572AF"/>
    <w:rsid w:val="00B60CD7"/>
    <w:rsid w:val="00B66D59"/>
    <w:rsid w:val="00B7703D"/>
    <w:rsid w:val="00B820EE"/>
    <w:rsid w:val="00B84CE6"/>
    <w:rsid w:val="00B96A67"/>
    <w:rsid w:val="00BA1887"/>
    <w:rsid w:val="00BB6EDF"/>
    <w:rsid w:val="00BD772E"/>
    <w:rsid w:val="00BE1775"/>
    <w:rsid w:val="00BE33FA"/>
    <w:rsid w:val="00BE6DCB"/>
    <w:rsid w:val="00BF0A78"/>
    <w:rsid w:val="00BF5B29"/>
    <w:rsid w:val="00C06C2F"/>
    <w:rsid w:val="00C20F0A"/>
    <w:rsid w:val="00C31F77"/>
    <w:rsid w:val="00C428D3"/>
    <w:rsid w:val="00C54E60"/>
    <w:rsid w:val="00C56D6F"/>
    <w:rsid w:val="00C57694"/>
    <w:rsid w:val="00CA5372"/>
    <w:rsid w:val="00CA7D18"/>
    <w:rsid w:val="00CC2DAB"/>
    <w:rsid w:val="00CC52D2"/>
    <w:rsid w:val="00CD0B3A"/>
    <w:rsid w:val="00CD118A"/>
    <w:rsid w:val="00CD457F"/>
    <w:rsid w:val="00CE76B7"/>
    <w:rsid w:val="00D06049"/>
    <w:rsid w:val="00D11C1B"/>
    <w:rsid w:val="00D147F9"/>
    <w:rsid w:val="00D351CF"/>
    <w:rsid w:val="00D60E7A"/>
    <w:rsid w:val="00D92969"/>
    <w:rsid w:val="00DB20BE"/>
    <w:rsid w:val="00DB3B1F"/>
    <w:rsid w:val="00DB3BF5"/>
    <w:rsid w:val="00DC3604"/>
    <w:rsid w:val="00DC4BD8"/>
    <w:rsid w:val="00DD50BE"/>
    <w:rsid w:val="00DD69BB"/>
    <w:rsid w:val="00DD72BD"/>
    <w:rsid w:val="00DD7F00"/>
    <w:rsid w:val="00DE08AC"/>
    <w:rsid w:val="00DF0114"/>
    <w:rsid w:val="00DF1E9A"/>
    <w:rsid w:val="00DF56EC"/>
    <w:rsid w:val="00E13C59"/>
    <w:rsid w:val="00E16995"/>
    <w:rsid w:val="00E17442"/>
    <w:rsid w:val="00E246CC"/>
    <w:rsid w:val="00E325E4"/>
    <w:rsid w:val="00E34035"/>
    <w:rsid w:val="00E34B77"/>
    <w:rsid w:val="00E44344"/>
    <w:rsid w:val="00E53DCB"/>
    <w:rsid w:val="00E61903"/>
    <w:rsid w:val="00E72820"/>
    <w:rsid w:val="00E74C21"/>
    <w:rsid w:val="00E74EF8"/>
    <w:rsid w:val="00E90F1A"/>
    <w:rsid w:val="00EA64AD"/>
    <w:rsid w:val="00ED6B25"/>
    <w:rsid w:val="00EE16FB"/>
    <w:rsid w:val="00F121D4"/>
    <w:rsid w:val="00F200C7"/>
    <w:rsid w:val="00F35842"/>
    <w:rsid w:val="00F42C8B"/>
    <w:rsid w:val="00F435AB"/>
    <w:rsid w:val="00F47E51"/>
    <w:rsid w:val="00F52ED9"/>
    <w:rsid w:val="00F64B16"/>
    <w:rsid w:val="00F67712"/>
    <w:rsid w:val="00F761C5"/>
    <w:rsid w:val="00F9127B"/>
    <w:rsid w:val="00FA3806"/>
    <w:rsid w:val="00FB1F2C"/>
    <w:rsid w:val="00FB469E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2277ED-DE97-471F-856E-70F7893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Freight Committee Meeting Minutes</vt:lpstr>
    </vt:vector>
  </TitlesOfParts>
  <Company>URS Corporation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Committee Meeting Minutes</dc:title>
  <dc:creator>pl931ft</dc:creator>
  <cp:lastModifiedBy>Tabatabaee, Frank</cp:lastModifiedBy>
  <cp:revision>2</cp:revision>
  <dcterms:created xsi:type="dcterms:W3CDTF">2016-05-18T15:27:00Z</dcterms:created>
  <dcterms:modified xsi:type="dcterms:W3CDTF">2016-05-18T15:27:00Z</dcterms:modified>
</cp:coreProperties>
</file>