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8F72B" w14:textId="77777777"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5868F73D" wp14:editId="5868F73E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868F741" w14:textId="77777777" w:rsidR="0026516C" w:rsidRPr="0026516C" w:rsidRDefault="00431EC2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FMTF Freight</w:t>
                                </w:r>
                                <w:r w:rsidR="0026516C"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Committee Meeting Agenda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8F73D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5868F741" w14:textId="77777777" w:rsidR="0026516C" w:rsidRPr="0026516C" w:rsidRDefault="00431EC2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FMTF Freight</w:t>
                          </w:r>
                          <w:r w:rsidR="0026516C"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Committee Meeting Agenda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5868F73F" wp14:editId="5868F740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8F72C" w14:textId="77777777" w:rsidR="0026516C" w:rsidRPr="00AC3EE8" w:rsidRDefault="0026516C" w:rsidP="0026516C">
      <w:pPr>
        <w:rPr>
          <w:rFonts w:ascii="Cambria" w:hAnsi="Cambria"/>
          <w:b/>
          <w:color w:val="1F497D"/>
          <w:sz w:val="20"/>
          <w:szCs w:val="20"/>
        </w:rPr>
      </w:pPr>
    </w:p>
    <w:p w14:paraId="5868F72D" w14:textId="066A8D25" w:rsidR="00153CFE" w:rsidRPr="00AC3EE8" w:rsidRDefault="00B66D59" w:rsidP="0026516C">
      <w:pPr>
        <w:rPr>
          <w:rFonts w:cstheme="minorHAnsi"/>
          <w:b/>
          <w:sz w:val="20"/>
          <w:szCs w:val="20"/>
        </w:rPr>
      </w:pPr>
      <w:r w:rsidRPr="00AC3EE8">
        <w:rPr>
          <w:rFonts w:cstheme="minorHAnsi"/>
          <w:b/>
          <w:sz w:val="20"/>
          <w:szCs w:val="20"/>
        </w:rPr>
        <w:t>Date:</w:t>
      </w:r>
      <w:r w:rsidR="007B0564" w:rsidRPr="00AC3EE8">
        <w:rPr>
          <w:rFonts w:cstheme="minorHAnsi"/>
          <w:b/>
          <w:sz w:val="20"/>
          <w:szCs w:val="20"/>
        </w:rPr>
        <w:tab/>
      </w:r>
      <w:r w:rsidR="000656E3">
        <w:rPr>
          <w:rFonts w:eastAsiaTheme="minorHAnsi" w:cstheme="minorHAnsi"/>
          <w:b/>
          <w:sz w:val="20"/>
          <w:szCs w:val="20"/>
        </w:rPr>
        <w:t>Wednesday</w:t>
      </w:r>
      <w:r w:rsidR="008A0F8A">
        <w:rPr>
          <w:rFonts w:eastAsiaTheme="minorHAnsi" w:cstheme="minorHAnsi"/>
          <w:b/>
          <w:sz w:val="20"/>
          <w:szCs w:val="20"/>
        </w:rPr>
        <w:t>, J</w:t>
      </w:r>
      <w:r w:rsidR="000656E3">
        <w:rPr>
          <w:rFonts w:eastAsiaTheme="minorHAnsi" w:cstheme="minorHAnsi"/>
          <w:b/>
          <w:sz w:val="20"/>
          <w:szCs w:val="20"/>
        </w:rPr>
        <w:t>anuary 22</w:t>
      </w:r>
      <w:r w:rsidR="000656E3" w:rsidRPr="000656E3">
        <w:rPr>
          <w:rFonts w:eastAsiaTheme="minorHAnsi" w:cstheme="minorHAnsi"/>
          <w:b/>
          <w:sz w:val="20"/>
          <w:szCs w:val="20"/>
          <w:vertAlign w:val="superscript"/>
        </w:rPr>
        <w:t>nd</w:t>
      </w:r>
      <w:r w:rsidR="00080A48" w:rsidRPr="00AC3EE8">
        <w:rPr>
          <w:rFonts w:eastAsiaTheme="minorHAnsi" w:cstheme="minorHAnsi"/>
          <w:b/>
          <w:sz w:val="20"/>
          <w:szCs w:val="20"/>
        </w:rPr>
        <w:t>, 2018</w:t>
      </w:r>
    </w:p>
    <w:p w14:paraId="5868F72E" w14:textId="1D716269" w:rsidR="00153CFE" w:rsidRPr="00AC3EE8" w:rsidRDefault="00B66D59" w:rsidP="0026516C">
      <w:pPr>
        <w:rPr>
          <w:rFonts w:cstheme="minorHAnsi"/>
          <w:b/>
          <w:sz w:val="20"/>
          <w:szCs w:val="20"/>
        </w:rPr>
      </w:pPr>
      <w:r w:rsidRPr="00AC3EE8">
        <w:rPr>
          <w:rFonts w:cstheme="minorHAnsi"/>
          <w:b/>
          <w:sz w:val="20"/>
          <w:szCs w:val="20"/>
        </w:rPr>
        <w:t xml:space="preserve">Time: </w:t>
      </w:r>
      <w:r w:rsidR="00153CFE" w:rsidRPr="00AC3EE8">
        <w:rPr>
          <w:rFonts w:cstheme="minorHAnsi"/>
          <w:b/>
          <w:sz w:val="20"/>
          <w:szCs w:val="20"/>
        </w:rPr>
        <w:t xml:space="preserve"> </w:t>
      </w:r>
      <w:r w:rsidR="0026516C" w:rsidRPr="00AC3EE8">
        <w:rPr>
          <w:rFonts w:cstheme="minorHAnsi"/>
          <w:b/>
          <w:sz w:val="20"/>
          <w:szCs w:val="20"/>
        </w:rPr>
        <w:tab/>
      </w:r>
      <w:r w:rsidR="000656E3">
        <w:rPr>
          <w:rFonts w:eastAsiaTheme="minorHAnsi" w:cstheme="minorHAnsi"/>
          <w:b/>
          <w:sz w:val="20"/>
          <w:szCs w:val="20"/>
        </w:rPr>
        <w:t xml:space="preserve">2:30 </w:t>
      </w:r>
      <w:proofErr w:type="gramStart"/>
      <w:r w:rsidR="000656E3">
        <w:rPr>
          <w:rFonts w:eastAsiaTheme="minorHAnsi" w:cstheme="minorHAnsi"/>
          <w:b/>
          <w:sz w:val="20"/>
          <w:szCs w:val="20"/>
        </w:rPr>
        <w:t xml:space="preserve">PM </w:t>
      </w:r>
      <w:r w:rsidR="00893C4D" w:rsidRPr="00AC3EE8">
        <w:rPr>
          <w:rFonts w:eastAsiaTheme="minorHAnsi" w:cstheme="minorHAnsi"/>
          <w:b/>
          <w:sz w:val="20"/>
          <w:szCs w:val="20"/>
        </w:rPr>
        <w:t xml:space="preserve"> –</w:t>
      </w:r>
      <w:proofErr w:type="gramEnd"/>
      <w:r w:rsidR="00893C4D" w:rsidRPr="00AC3EE8">
        <w:rPr>
          <w:rFonts w:eastAsiaTheme="minorHAnsi" w:cstheme="minorHAnsi"/>
          <w:b/>
          <w:sz w:val="20"/>
          <w:szCs w:val="20"/>
        </w:rPr>
        <w:t xml:space="preserve"> </w:t>
      </w:r>
      <w:r w:rsidR="000656E3">
        <w:rPr>
          <w:rFonts w:eastAsiaTheme="minorHAnsi" w:cstheme="minorHAnsi"/>
          <w:b/>
          <w:sz w:val="20"/>
          <w:szCs w:val="20"/>
        </w:rPr>
        <w:t>3:30 PM</w:t>
      </w:r>
      <w:r w:rsidR="007B0564" w:rsidRPr="00AC3EE8">
        <w:rPr>
          <w:rFonts w:eastAsiaTheme="minorHAnsi" w:cstheme="minorHAnsi"/>
          <w:b/>
          <w:sz w:val="20"/>
          <w:szCs w:val="20"/>
        </w:rPr>
        <w:t xml:space="preserve"> EST</w:t>
      </w:r>
    </w:p>
    <w:p w14:paraId="5868F72F" w14:textId="77777777" w:rsidR="009C53B7" w:rsidRPr="00AC3EE8" w:rsidRDefault="0026516C" w:rsidP="0026516C">
      <w:pPr>
        <w:rPr>
          <w:rFonts w:cstheme="minorHAnsi"/>
          <w:b/>
          <w:sz w:val="20"/>
          <w:szCs w:val="20"/>
        </w:rPr>
      </w:pPr>
      <w:r w:rsidRPr="00AC3EE8">
        <w:rPr>
          <w:rFonts w:cstheme="minorHAnsi"/>
          <w:b/>
          <w:sz w:val="20"/>
          <w:szCs w:val="20"/>
        </w:rPr>
        <w:t>Where:</w:t>
      </w:r>
      <w:r w:rsidRPr="00AC3EE8">
        <w:rPr>
          <w:rFonts w:cstheme="minorHAnsi"/>
          <w:b/>
          <w:sz w:val="20"/>
          <w:szCs w:val="20"/>
        </w:rPr>
        <w:tab/>
      </w:r>
      <w:r w:rsidR="00504E62" w:rsidRPr="00AC3EE8">
        <w:rPr>
          <w:rFonts w:cstheme="minorHAnsi"/>
          <w:b/>
          <w:sz w:val="20"/>
          <w:szCs w:val="20"/>
        </w:rPr>
        <w:t>Web Conference</w:t>
      </w:r>
    </w:p>
    <w:p w14:paraId="5868F730" w14:textId="0A68B29E" w:rsidR="00831ACC" w:rsidRPr="00AC3EE8" w:rsidRDefault="007B0564" w:rsidP="00831ACC">
      <w:pPr>
        <w:spacing w:after="200" w:line="276" w:lineRule="auto"/>
        <w:rPr>
          <w:rFonts w:eastAsiaTheme="minorHAnsi"/>
          <w:b/>
          <w:sz w:val="20"/>
          <w:szCs w:val="20"/>
          <w:u w:val="single"/>
        </w:rPr>
      </w:pPr>
      <w:r w:rsidRPr="00AC3EE8">
        <w:rPr>
          <w:rFonts w:eastAsiaTheme="minorHAnsi"/>
          <w:b/>
          <w:sz w:val="20"/>
          <w:szCs w:val="20"/>
        </w:rPr>
        <w:tab/>
      </w:r>
      <w:r w:rsidRPr="00AC3EE8">
        <w:rPr>
          <w:rFonts w:eastAsiaTheme="minorHAnsi"/>
          <w:b/>
          <w:sz w:val="20"/>
          <w:szCs w:val="20"/>
        </w:rPr>
        <w:tab/>
      </w:r>
      <w:r w:rsidRPr="00AC3EE8">
        <w:rPr>
          <w:rFonts w:eastAsiaTheme="minorHAnsi"/>
          <w:b/>
          <w:sz w:val="20"/>
          <w:szCs w:val="20"/>
        </w:rPr>
        <w:tab/>
      </w:r>
      <w:r w:rsidRPr="00AC3EE8">
        <w:rPr>
          <w:rFonts w:eastAsiaTheme="minorHAnsi"/>
          <w:b/>
          <w:sz w:val="20"/>
          <w:szCs w:val="20"/>
        </w:rPr>
        <w:tab/>
      </w:r>
      <w:r w:rsidRPr="00AC3EE8">
        <w:rPr>
          <w:rFonts w:eastAsiaTheme="minorHAnsi"/>
          <w:b/>
          <w:sz w:val="20"/>
          <w:szCs w:val="20"/>
        </w:rPr>
        <w:tab/>
      </w:r>
      <w:r w:rsidRPr="00AC3EE8">
        <w:rPr>
          <w:rFonts w:eastAsiaTheme="minorHAnsi"/>
          <w:b/>
          <w:sz w:val="20"/>
          <w:szCs w:val="20"/>
          <w:u w:val="single"/>
        </w:rPr>
        <w:t>Agenda items:</w:t>
      </w:r>
    </w:p>
    <w:p w14:paraId="3F241D9B" w14:textId="2725ABC7" w:rsidR="00764210" w:rsidRPr="00AC3EE8" w:rsidRDefault="002D2D26" w:rsidP="00764210">
      <w:pPr>
        <w:pStyle w:val="ListParagraph"/>
        <w:numPr>
          <w:ilvl w:val="0"/>
          <w:numId w:val="15"/>
        </w:numPr>
        <w:spacing w:after="200" w:line="276" w:lineRule="auto"/>
        <w:rPr>
          <w:rFonts w:eastAsiaTheme="minorHAnsi"/>
          <w:b/>
          <w:sz w:val="20"/>
          <w:szCs w:val="20"/>
        </w:rPr>
      </w:pPr>
      <w:r w:rsidRPr="00AC3EE8">
        <w:rPr>
          <w:rFonts w:eastAsiaTheme="minorHAnsi"/>
          <w:b/>
          <w:sz w:val="20"/>
          <w:szCs w:val="20"/>
        </w:rPr>
        <w:t>Introductions</w:t>
      </w:r>
      <w:r w:rsidR="00E504E6" w:rsidRPr="00AC3EE8">
        <w:rPr>
          <w:rFonts w:eastAsiaTheme="minorHAnsi"/>
          <w:b/>
          <w:sz w:val="20"/>
          <w:szCs w:val="20"/>
        </w:rPr>
        <w:t xml:space="preserve"> – Neil Lyn</w:t>
      </w:r>
      <w:r w:rsidR="00764210" w:rsidRPr="00AC3EE8">
        <w:rPr>
          <w:rFonts w:eastAsiaTheme="minorHAnsi"/>
          <w:b/>
          <w:sz w:val="20"/>
          <w:szCs w:val="20"/>
        </w:rPr>
        <w:t xml:space="preserve"> </w:t>
      </w:r>
    </w:p>
    <w:p w14:paraId="687463DB" w14:textId="6DF8A813" w:rsidR="00AC3EE8" w:rsidRPr="00AC3EE8" w:rsidRDefault="002030EA" w:rsidP="001A10F8">
      <w:pPr>
        <w:pStyle w:val="ListParagraph"/>
        <w:numPr>
          <w:ilvl w:val="0"/>
          <w:numId w:val="15"/>
        </w:numPr>
        <w:spacing w:after="200" w:line="276" w:lineRule="auto"/>
        <w:rPr>
          <w:rFonts w:eastAsiaTheme="minorHAnsi"/>
          <w:b/>
          <w:sz w:val="20"/>
          <w:szCs w:val="20"/>
        </w:rPr>
      </w:pPr>
      <w:hyperlink r:id="rId6" w:history="1">
        <w:r w:rsidR="00AC3EE8">
          <w:rPr>
            <w:rFonts w:eastAsiaTheme="minorHAnsi"/>
            <w:b/>
            <w:sz w:val="20"/>
            <w:szCs w:val="20"/>
          </w:rPr>
          <w:t xml:space="preserve">Freight </w:t>
        </w:r>
        <w:r w:rsidR="002A043E" w:rsidRPr="00AC3EE8">
          <w:rPr>
            <w:rFonts w:eastAsiaTheme="minorHAnsi"/>
            <w:b/>
            <w:sz w:val="20"/>
            <w:szCs w:val="20"/>
          </w:rPr>
          <w:t>Economic</w:t>
        </w:r>
        <w:r w:rsidR="00AC3EE8">
          <w:rPr>
            <w:rFonts w:eastAsiaTheme="minorHAnsi"/>
            <w:b/>
            <w:sz w:val="20"/>
            <w:szCs w:val="20"/>
          </w:rPr>
          <w:t>s</w:t>
        </w:r>
      </w:hyperlink>
      <w:r w:rsidR="00AC3EE8">
        <w:rPr>
          <w:rFonts w:eastAsiaTheme="minorHAnsi"/>
          <w:b/>
          <w:sz w:val="20"/>
          <w:szCs w:val="20"/>
        </w:rPr>
        <w:t xml:space="preserve"> Subcommittee Chair Update - </w:t>
      </w:r>
      <w:r w:rsidR="00AC3EE8" w:rsidRPr="00AC3EE8">
        <w:rPr>
          <w:rFonts w:eastAsiaTheme="minorHAnsi"/>
          <w:b/>
          <w:sz w:val="20"/>
          <w:szCs w:val="20"/>
        </w:rPr>
        <w:t>Zahra Pourabdollahi</w:t>
      </w:r>
      <w:r w:rsidR="000656E3">
        <w:rPr>
          <w:rFonts w:eastAsiaTheme="minorHAnsi"/>
          <w:b/>
          <w:sz w:val="20"/>
          <w:szCs w:val="20"/>
        </w:rPr>
        <w:t xml:space="preserve"> </w:t>
      </w:r>
    </w:p>
    <w:p w14:paraId="137647B9" w14:textId="1623FB79" w:rsidR="00AC3EE8" w:rsidRDefault="00AC3EE8" w:rsidP="001A10F8">
      <w:pPr>
        <w:pStyle w:val="ListParagraph"/>
        <w:numPr>
          <w:ilvl w:val="0"/>
          <w:numId w:val="15"/>
        </w:numPr>
        <w:spacing w:after="200" w:line="276" w:lineRule="auto"/>
        <w:rPr>
          <w:rFonts w:eastAsiaTheme="minorHAnsi"/>
          <w:b/>
          <w:sz w:val="20"/>
          <w:szCs w:val="20"/>
        </w:rPr>
      </w:pPr>
      <w:proofErr w:type="spellStart"/>
      <w:r>
        <w:rPr>
          <w:rFonts w:eastAsiaTheme="minorHAnsi"/>
          <w:b/>
          <w:sz w:val="20"/>
          <w:szCs w:val="20"/>
        </w:rPr>
        <w:t>FreightSIM</w:t>
      </w:r>
      <w:proofErr w:type="spellEnd"/>
      <w:r>
        <w:rPr>
          <w:rFonts w:eastAsiaTheme="minorHAnsi"/>
          <w:b/>
          <w:sz w:val="20"/>
          <w:szCs w:val="20"/>
        </w:rPr>
        <w:t xml:space="preserve"> </w:t>
      </w:r>
      <w:r w:rsidR="000656E3">
        <w:rPr>
          <w:rFonts w:eastAsiaTheme="minorHAnsi"/>
          <w:b/>
          <w:sz w:val="20"/>
          <w:szCs w:val="20"/>
        </w:rPr>
        <w:t>Model</w:t>
      </w:r>
      <w:r>
        <w:rPr>
          <w:rFonts w:eastAsiaTheme="minorHAnsi"/>
          <w:b/>
          <w:sz w:val="20"/>
          <w:szCs w:val="20"/>
        </w:rPr>
        <w:t xml:space="preserve"> Update</w:t>
      </w:r>
      <w:r w:rsidR="000656E3">
        <w:rPr>
          <w:rFonts w:eastAsiaTheme="minorHAnsi"/>
          <w:b/>
          <w:sz w:val="20"/>
          <w:szCs w:val="20"/>
        </w:rPr>
        <w:t>- Frank Tabatab</w:t>
      </w:r>
      <w:r w:rsidR="007C27E9">
        <w:rPr>
          <w:rFonts w:eastAsiaTheme="minorHAnsi"/>
          <w:b/>
          <w:sz w:val="20"/>
          <w:szCs w:val="20"/>
        </w:rPr>
        <w:t>a</w:t>
      </w:r>
      <w:r w:rsidR="000656E3">
        <w:rPr>
          <w:rFonts w:eastAsiaTheme="minorHAnsi"/>
          <w:b/>
          <w:sz w:val="20"/>
          <w:szCs w:val="20"/>
        </w:rPr>
        <w:t>ee</w:t>
      </w:r>
    </w:p>
    <w:p w14:paraId="246356F4" w14:textId="2B40920E" w:rsidR="00497D0D" w:rsidRDefault="00497D0D" w:rsidP="001A10F8">
      <w:pPr>
        <w:pStyle w:val="ListParagraph"/>
        <w:numPr>
          <w:ilvl w:val="0"/>
          <w:numId w:val="15"/>
        </w:numPr>
        <w:spacing w:after="200" w:line="276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Freight Data Subcommittee Chair Update – Santanu Roy</w:t>
      </w:r>
    </w:p>
    <w:p w14:paraId="672FF521" w14:textId="25747936" w:rsidR="00497D0D" w:rsidRPr="00AC3EE8" w:rsidRDefault="00497D0D" w:rsidP="001A10F8">
      <w:pPr>
        <w:pStyle w:val="ListParagraph"/>
        <w:numPr>
          <w:ilvl w:val="0"/>
          <w:numId w:val="15"/>
        </w:numPr>
        <w:spacing w:after="200" w:line="276" w:lineRule="auto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National and Regional Modeling Subcommittee Chair Update – Colin Smith</w:t>
      </w:r>
    </w:p>
    <w:p w14:paraId="4FD0966C" w14:textId="52F1ACEB" w:rsidR="00B46563" w:rsidRPr="00AC3EE8" w:rsidRDefault="00B46563" w:rsidP="001A10F8">
      <w:pPr>
        <w:pStyle w:val="ListParagraph"/>
        <w:numPr>
          <w:ilvl w:val="0"/>
          <w:numId w:val="15"/>
        </w:numPr>
        <w:spacing w:after="200" w:line="276" w:lineRule="auto"/>
        <w:rPr>
          <w:rFonts w:eastAsiaTheme="minorHAnsi"/>
          <w:b/>
          <w:sz w:val="20"/>
          <w:szCs w:val="20"/>
        </w:rPr>
      </w:pPr>
      <w:r w:rsidRPr="00AC3EE8">
        <w:rPr>
          <w:rFonts w:eastAsiaTheme="minorHAnsi"/>
          <w:b/>
          <w:sz w:val="20"/>
          <w:szCs w:val="20"/>
        </w:rPr>
        <w:t xml:space="preserve">Update: </w:t>
      </w:r>
      <w:proofErr w:type="spellStart"/>
      <w:r w:rsidR="002A043E" w:rsidRPr="00AC3EE8">
        <w:rPr>
          <w:rFonts w:eastAsiaTheme="minorHAnsi"/>
          <w:b/>
          <w:sz w:val="20"/>
          <w:szCs w:val="20"/>
        </w:rPr>
        <w:t>FreightSIM</w:t>
      </w:r>
      <w:proofErr w:type="spellEnd"/>
      <w:r w:rsidR="002A043E" w:rsidRPr="00AC3EE8">
        <w:rPr>
          <w:rFonts w:eastAsiaTheme="minorHAnsi"/>
          <w:b/>
          <w:sz w:val="20"/>
          <w:szCs w:val="20"/>
        </w:rPr>
        <w:t xml:space="preserve"> Economic Impact Analysis </w:t>
      </w:r>
      <w:proofErr w:type="gramStart"/>
      <w:r w:rsidR="002A043E" w:rsidRPr="00AC3EE8">
        <w:rPr>
          <w:rFonts w:eastAsiaTheme="minorHAnsi"/>
          <w:b/>
          <w:sz w:val="20"/>
          <w:szCs w:val="20"/>
        </w:rPr>
        <w:t xml:space="preserve">Tool </w:t>
      </w:r>
      <w:r w:rsidRPr="00AC3EE8">
        <w:rPr>
          <w:rFonts w:eastAsiaTheme="minorHAnsi"/>
          <w:b/>
          <w:sz w:val="20"/>
          <w:szCs w:val="20"/>
        </w:rPr>
        <w:t xml:space="preserve"> –</w:t>
      </w:r>
      <w:proofErr w:type="gramEnd"/>
      <w:r w:rsidRPr="00AC3EE8">
        <w:rPr>
          <w:rFonts w:eastAsiaTheme="minorHAnsi"/>
          <w:b/>
          <w:sz w:val="20"/>
          <w:szCs w:val="20"/>
        </w:rPr>
        <w:t xml:space="preserve"> Frank Tabatabaee</w:t>
      </w:r>
    </w:p>
    <w:p w14:paraId="03C5BBDE" w14:textId="6D56E0F5" w:rsidR="002A043E" w:rsidRDefault="002A043E" w:rsidP="002A043E">
      <w:pPr>
        <w:pStyle w:val="ListParagraph"/>
        <w:numPr>
          <w:ilvl w:val="0"/>
          <w:numId w:val="15"/>
        </w:numPr>
        <w:spacing w:after="200" w:line="276" w:lineRule="auto"/>
        <w:rPr>
          <w:rFonts w:eastAsiaTheme="minorHAnsi"/>
          <w:b/>
          <w:sz w:val="20"/>
          <w:szCs w:val="20"/>
        </w:rPr>
      </w:pPr>
      <w:r w:rsidRPr="00AC3EE8">
        <w:rPr>
          <w:rFonts w:eastAsiaTheme="minorHAnsi"/>
          <w:b/>
          <w:sz w:val="20"/>
          <w:szCs w:val="20"/>
        </w:rPr>
        <w:t>Discussion: Long-term Freight Committee Plan</w:t>
      </w:r>
    </w:p>
    <w:p w14:paraId="099A0036" w14:textId="06EF5928" w:rsidR="00497D0D" w:rsidRDefault="000656E3" w:rsidP="002102E6">
      <w:pPr>
        <w:pStyle w:val="ListParagraph"/>
        <w:numPr>
          <w:ilvl w:val="0"/>
          <w:numId w:val="15"/>
        </w:numPr>
        <w:spacing w:after="200" w:line="276" w:lineRule="auto"/>
        <w:rPr>
          <w:rFonts w:eastAsiaTheme="minorHAnsi"/>
          <w:b/>
          <w:sz w:val="20"/>
          <w:szCs w:val="20"/>
        </w:rPr>
      </w:pPr>
      <w:r w:rsidRPr="007C27E9">
        <w:rPr>
          <w:rFonts w:eastAsiaTheme="minorHAnsi"/>
          <w:b/>
          <w:sz w:val="20"/>
          <w:szCs w:val="20"/>
        </w:rPr>
        <w:t xml:space="preserve">Upcoming Model Task Force – Statewide Freight Committee Meeting February </w:t>
      </w:r>
      <w:r w:rsidR="007C27E9">
        <w:rPr>
          <w:rFonts w:eastAsiaTheme="minorHAnsi"/>
          <w:b/>
          <w:sz w:val="20"/>
          <w:szCs w:val="20"/>
        </w:rPr>
        <w:t>26-28/2020</w:t>
      </w:r>
    </w:p>
    <w:p w14:paraId="2A20E026" w14:textId="26E746FC" w:rsidR="002F71FF" w:rsidRPr="007C27E9" w:rsidRDefault="002F71FF" w:rsidP="002102E6">
      <w:pPr>
        <w:pStyle w:val="ListParagraph"/>
        <w:numPr>
          <w:ilvl w:val="0"/>
          <w:numId w:val="15"/>
        </w:numPr>
        <w:spacing w:after="200" w:line="276" w:lineRule="auto"/>
        <w:rPr>
          <w:rFonts w:eastAsiaTheme="minorHAnsi"/>
          <w:b/>
          <w:sz w:val="20"/>
          <w:szCs w:val="20"/>
        </w:rPr>
      </w:pPr>
      <w:r>
        <w:rPr>
          <w:noProof/>
        </w:rPr>
        <w:drawing>
          <wp:inline distT="0" distB="0" distL="0" distR="0" wp14:anchorId="16250CFD" wp14:editId="670ADDAE">
            <wp:extent cx="4248150" cy="1752600"/>
            <wp:effectExtent l="0" t="0" r="0" b="0"/>
            <wp:docPr id="2" name="Picture 2" descr="cid:image001.jpg@01D5CC63.D7AB3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5CC63.D7AB3D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F625D8" w14:textId="77777777" w:rsidR="00497D0D" w:rsidRPr="00497D0D" w:rsidRDefault="00497D0D" w:rsidP="00497D0D">
      <w:pPr>
        <w:spacing w:after="200" w:line="276" w:lineRule="auto"/>
        <w:rPr>
          <w:rFonts w:eastAsiaTheme="minorHAnsi"/>
          <w:b/>
          <w:sz w:val="20"/>
          <w:szCs w:val="20"/>
        </w:rPr>
      </w:pPr>
    </w:p>
    <w:p w14:paraId="0FA21E29" w14:textId="77777777" w:rsidR="00AC3EE8" w:rsidRPr="008F24B8" w:rsidRDefault="00AC3EE8" w:rsidP="00497D0D">
      <w:pPr>
        <w:pStyle w:val="ListParagraph"/>
        <w:spacing w:after="200" w:line="276" w:lineRule="auto"/>
        <w:rPr>
          <w:rFonts w:eastAsiaTheme="minorHAnsi"/>
          <w:b/>
          <w:sz w:val="28"/>
          <w:szCs w:val="28"/>
        </w:rPr>
      </w:pPr>
    </w:p>
    <w:p w14:paraId="58033BC7" w14:textId="77777777" w:rsidR="002D2D26" w:rsidRPr="002D2D26" w:rsidRDefault="002D2D26" w:rsidP="002D2D26">
      <w:pPr>
        <w:spacing w:after="200" w:line="276" w:lineRule="auto"/>
        <w:rPr>
          <w:rFonts w:eastAsiaTheme="minorHAnsi"/>
          <w:b/>
          <w:sz w:val="28"/>
          <w:szCs w:val="28"/>
        </w:rPr>
      </w:pPr>
    </w:p>
    <w:sectPr w:rsidR="002D2D26" w:rsidRPr="002D2D26" w:rsidSect="00A5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E03D0"/>
    <w:multiLevelType w:val="hybridMultilevel"/>
    <w:tmpl w:val="574C7AA2"/>
    <w:lvl w:ilvl="0" w:tplc="9F3AF04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00E46"/>
    <w:multiLevelType w:val="hybridMultilevel"/>
    <w:tmpl w:val="6D62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434B2"/>
    <w:multiLevelType w:val="multilevel"/>
    <w:tmpl w:val="A2FAE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F03EA"/>
    <w:multiLevelType w:val="multilevel"/>
    <w:tmpl w:val="B44EA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E2363"/>
    <w:multiLevelType w:val="hybridMultilevel"/>
    <w:tmpl w:val="3676CD22"/>
    <w:lvl w:ilvl="0" w:tplc="5D667A6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055098"/>
    <w:multiLevelType w:val="hybridMultilevel"/>
    <w:tmpl w:val="475C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3E49C0"/>
    <w:multiLevelType w:val="hybridMultilevel"/>
    <w:tmpl w:val="3EF8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03640"/>
    <w:multiLevelType w:val="hybridMultilevel"/>
    <w:tmpl w:val="79EE2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45894"/>
    <w:multiLevelType w:val="hybridMultilevel"/>
    <w:tmpl w:val="954E4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F3D62"/>
    <w:multiLevelType w:val="hybridMultilevel"/>
    <w:tmpl w:val="18E2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"/>
  </w:num>
  <w:num w:numId="16">
    <w:abstractNumId w:val="10"/>
  </w:num>
  <w:num w:numId="17">
    <w:abstractNumId w:val="4"/>
  </w:num>
  <w:num w:numId="18">
    <w:abstractNumId w:val="3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47"/>
    <w:rsid w:val="00060960"/>
    <w:rsid w:val="000656E3"/>
    <w:rsid w:val="00080A48"/>
    <w:rsid w:val="000F5EAE"/>
    <w:rsid w:val="00153CFE"/>
    <w:rsid w:val="00154968"/>
    <w:rsid w:val="001849A1"/>
    <w:rsid w:val="001C7B6C"/>
    <w:rsid w:val="002030EA"/>
    <w:rsid w:val="002552CC"/>
    <w:rsid w:val="0026516C"/>
    <w:rsid w:val="002A043E"/>
    <w:rsid w:val="002C11F3"/>
    <w:rsid w:val="002D2D26"/>
    <w:rsid w:val="002F71FF"/>
    <w:rsid w:val="003652E2"/>
    <w:rsid w:val="003A4DA1"/>
    <w:rsid w:val="003B4DE8"/>
    <w:rsid w:val="00404BCB"/>
    <w:rsid w:val="00431EC2"/>
    <w:rsid w:val="00436220"/>
    <w:rsid w:val="00446EAF"/>
    <w:rsid w:val="00497D0D"/>
    <w:rsid w:val="004B120F"/>
    <w:rsid w:val="004D1447"/>
    <w:rsid w:val="004F5524"/>
    <w:rsid w:val="00504E62"/>
    <w:rsid w:val="00544955"/>
    <w:rsid w:val="005552AF"/>
    <w:rsid w:val="00557532"/>
    <w:rsid w:val="005A2D15"/>
    <w:rsid w:val="005A46F6"/>
    <w:rsid w:val="005D6098"/>
    <w:rsid w:val="0060292B"/>
    <w:rsid w:val="00621627"/>
    <w:rsid w:val="006718C6"/>
    <w:rsid w:val="00764210"/>
    <w:rsid w:val="007B0564"/>
    <w:rsid w:val="007C27E9"/>
    <w:rsid w:val="00801708"/>
    <w:rsid w:val="00831ACC"/>
    <w:rsid w:val="00835361"/>
    <w:rsid w:val="00841FAE"/>
    <w:rsid w:val="00850445"/>
    <w:rsid w:val="008623E0"/>
    <w:rsid w:val="00893C4D"/>
    <w:rsid w:val="008A0F8A"/>
    <w:rsid w:val="008B2C4C"/>
    <w:rsid w:val="008C11B7"/>
    <w:rsid w:val="008D2DC3"/>
    <w:rsid w:val="008F24B8"/>
    <w:rsid w:val="00975602"/>
    <w:rsid w:val="00976FD4"/>
    <w:rsid w:val="009C53B7"/>
    <w:rsid w:val="00A11088"/>
    <w:rsid w:val="00A440C0"/>
    <w:rsid w:val="00A54F2E"/>
    <w:rsid w:val="00AA4B1C"/>
    <w:rsid w:val="00AC3EE8"/>
    <w:rsid w:val="00B11024"/>
    <w:rsid w:val="00B45A28"/>
    <w:rsid w:val="00B46563"/>
    <w:rsid w:val="00B66D59"/>
    <w:rsid w:val="00B96A67"/>
    <w:rsid w:val="00C31F77"/>
    <w:rsid w:val="00C55C6B"/>
    <w:rsid w:val="00CC2DAB"/>
    <w:rsid w:val="00CE1DB4"/>
    <w:rsid w:val="00CE76B7"/>
    <w:rsid w:val="00DA40C8"/>
    <w:rsid w:val="00DF5692"/>
    <w:rsid w:val="00E15427"/>
    <w:rsid w:val="00E17442"/>
    <w:rsid w:val="00E277AC"/>
    <w:rsid w:val="00E504E6"/>
    <w:rsid w:val="00E53DCB"/>
    <w:rsid w:val="00E72820"/>
    <w:rsid w:val="00F64B16"/>
    <w:rsid w:val="00F67712"/>
    <w:rsid w:val="00F7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F72B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36220"/>
    <w:rPr>
      <w:color w:val="0563C1"/>
      <w:u w:val="single"/>
    </w:rPr>
  </w:style>
  <w:style w:type="paragraph" w:customStyle="1" w:styleId="Compact">
    <w:name w:val="Compact"/>
    <w:basedOn w:val="BodyText"/>
    <w:qFormat/>
    <w:rsid w:val="00975602"/>
    <w:pPr>
      <w:spacing w:before="36" w:after="36" w:line="240" w:lineRule="auto"/>
    </w:pPr>
    <w:rPr>
      <w:rFonts w:eastAsiaTheme="minorHAnsi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756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5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CC89.34CF89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utmsonline.net/images/uploads/mtf-files/Haitao_Yu_Presentation_network_modeling_meeting.pdf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FMTF Freight Committee Meeting Agenda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Freight Committee Meeting Agenda</dc:title>
  <dc:creator>pl931ft</dc:creator>
  <cp:lastModifiedBy>Tabatabaee, Frank</cp:lastModifiedBy>
  <cp:revision>5</cp:revision>
  <dcterms:created xsi:type="dcterms:W3CDTF">2020-01-17T17:03:00Z</dcterms:created>
  <dcterms:modified xsi:type="dcterms:W3CDTF">2020-01-22T18:04:00Z</dcterms:modified>
</cp:coreProperties>
</file>