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02540" w14:textId="754D759B" w:rsidR="00543E69" w:rsidRDefault="002D6DFE" w:rsidP="002D6DFE">
      <w:pPr>
        <w:pStyle w:val="Heading1to2"/>
      </w:pPr>
      <w:r>
        <w:t>SERPM 8 Workshop</w:t>
      </w:r>
    </w:p>
    <w:p w14:paraId="37A5BE6F" w14:textId="6BA1CEA3" w:rsidR="002D6DFE" w:rsidRDefault="002D6DFE" w:rsidP="002D6DFE">
      <w:pPr>
        <w:pStyle w:val="Heading2"/>
        <w:jc w:val="center"/>
      </w:pPr>
      <w:r>
        <w:t>FDOT District 4 Office, March 18, 2020</w:t>
      </w:r>
      <w:r w:rsidR="00C869A1">
        <w:t>, 8:30 a.m.-4:30 p.m.</w:t>
      </w:r>
    </w:p>
    <w:p w14:paraId="1F667665" w14:textId="566301A3" w:rsidR="002D6DFE" w:rsidRDefault="002D6DFE" w:rsidP="002D6DFE">
      <w:pPr>
        <w:pStyle w:val="Heading3"/>
      </w:pPr>
      <w:r>
        <w:t>Workshop Agenda</w:t>
      </w:r>
      <w:r w:rsidR="00390CF7">
        <w:t xml:space="preserve"> (tentative)</w:t>
      </w:r>
      <w:bookmarkStart w:id="0" w:name="_GoBack"/>
      <w:bookmarkEnd w:id="0"/>
    </w:p>
    <w:p w14:paraId="5DF96080" w14:textId="30605A7D" w:rsidR="00C869A1" w:rsidRDefault="00C869A1" w:rsidP="00C869A1">
      <w:pPr>
        <w:pStyle w:val="BodyText"/>
        <w:numPr>
          <w:ilvl w:val="0"/>
          <w:numId w:val="9"/>
        </w:numPr>
        <w:spacing w:after="0"/>
      </w:pPr>
      <w:r>
        <w:t>Introduction to SERPM 8 (8:30-10:00)</w:t>
      </w:r>
    </w:p>
    <w:p w14:paraId="44F3F9A2" w14:textId="2FBA7606" w:rsidR="00C869A1" w:rsidRDefault="00C869A1" w:rsidP="00C869A1">
      <w:pPr>
        <w:pStyle w:val="BodyText"/>
        <w:numPr>
          <w:ilvl w:val="1"/>
          <w:numId w:val="9"/>
        </w:numPr>
        <w:spacing w:after="0"/>
      </w:pPr>
      <w:r>
        <w:t>Activity-based model concept and terminology</w:t>
      </w:r>
    </w:p>
    <w:p w14:paraId="1F4E7E40" w14:textId="758DE0CE" w:rsidR="00C869A1" w:rsidRDefault="00C869A1" w:rsidP="00C869A1">
      <w:pPr>
        <w:pStyle w:val="BodyText"/>
        <w:numPr>
          <w:ilvl w:val="1"/>
          <w:numId w:val="9"/>
        </w:numPr>
        <w:spacing w:after="0"/>
      </w:pPr>
      <w:r>
        <w:t>Disaggregate simulation approach to modeling</w:t>
      </w:r>
    </w:p>
    <w:p w14:paraId="5EF63958" w14:textId="11935ECE" w:rsidR="00C869A1" w:rsidRDefault="00C869A1" w:rsidP="00C869A1">
      <w:pPr>
        <w:pStyle w:val="BodyText"/>
        <w:numPr>
          <w:ilvl w:val="1"/>
          <w:numId w:val="9"/>
        </w:numPr>
      </w:pPr>
      <w:r>
        <w:t>CT-RAMP structure and model flow</w:t>
      </w:r>
    </w:p>
    <w:p w14:paraId="5DA8B803" w14:textId="1891A926" w:rsidR="00C869A1" w:rsidRDefault="00C869A1" w:rsidP="00C869A1">
      <w:pPr>
        <w:pStyle w:val="BodyText"/>
        <w:ind w:left="720"/>
      </w:pPr>
      <w:r>
        <w:t>Break (10:00-10:15)</w:t>
      </w:r>
    </w:p>
    <w:p w14:paraId="2712DF7D" w14:textId="0CF9324B" w:rsidR="00C869A1" w:rsidRDefault="00C869A1" w:rsidP="00C869A1">
      <w:pPr>
        <w:pStyle w:val="BodyText"/>
        <w:numPr>
          <w:ilvl w:val="0"/>
          <w:numId w:val="9"/>
        </w:numPr>
        <w:spacing w:after="0"/>
      </w:pPr>
      <w:r>
        <w:t>Installing and running SERPM 8 (10:15-11:00)</w:t>
      </w:r>
    </w:p>
    <w:p w14:paraId="262C0D65" w14:textId="77777777" w:rsidR="000A3BD1" w:rsidRDefault="000A3BD1" w:rsidP="000A3BD1">
      <w:pPr>
        <w:pStyle w:val="BodyText"/>
        <w:numPr>
          <w:ilvl w:val="1"/>
          <w:numId w:val="9"/>
        </w:numPr>
        <w:spacing w:after="0"/>
      </w:pPr>
      <w:r>
        <w:t>On-line documentation</w:t>
      </w:r>
    </w:p>
    <w:p w14:paraId="6C103253" w14:textId="0775D414" w:rsidR="00C869A1" w:rsidRDefault="00C869A1" w:rsidP="00C869A1">
      <w:pPr>
        <w:pStyle w:val="BodyText"/>
        <w:numPr>
          <w:ilvl w:val="1"/>
          <w:numId w:val="9"/>
        </w:numPr>
        <w:spacing w:after="0"/>
      </w:pPr>
      <w:r>
        <w:t>Model installation</w:t>
      </w:r>
    </w:p>
    <w:p w14:paraId="4E55B53E" w14:textId="38BE10D4" w:rsidR="00C869A1" w:rsidRDefault="00C869A1" w:rsidP="000A3BD1">
      <w:pPr>
        <w:pStyle w:val="BodyText"/>
        <w:numPr>
          <w:ilvl w:val="1"/>
          <w:numId w:val="9"/>
        </w:numPr>
      </w:pPr>
      <w:r>
        <w:t>Setting up and executing a model run</w:t>
      </w:r>
    </w:p>
    <w:p w14:paraId="76F6296C" w14:textId="441DA9CF" w:rsidR="00C869A1" w:rsidRDefault="00C869A1" w:rsidP="00C869A1">
      <w:pPr>
        <w:pStyle w:val="BodyText"/>
        <w:numPr>
          <w:ilvl w:val="0"/>
          <w:numId w:val="9"/>
        </w:numPr>
        <w:spacing w:after="0"/>
      </w:pPr>
      <w:r>
        <w:t>Model input data (11:00-12:00)</w:t>
      </w:r>
    </w:p>
    <w:p w14:paraId="7271884E" w14:textId="5E4019CA" w:rsidR="00C869A1" w:rsidRDefault="00C869A1" w:rsidP="00C869A1">
      <w:pPr>
        <w:pStyle w:val="BodyText"/>
        <w:numPr>
          <w:ilvl w:val="1"/>
          <w:numId w:val="9"/>
        </w:numPr>
        <w:spacing w:after="0"/>
      </w:pPr>
      <w:r>
        <w:t>Socioeconomic data</w:t>
      </w:r>
    </w:p>
    <w:p w14:paraId="5C2A3D23" w14:textId="4B8750F1" w:rsidR="00C869A1" w:rsidRDefault="00653398" w:rsidP="00C869A1">
      <w:pPr>
        <w:pStyle w:val="BodyText"/>
        <w:numPr>
          <w:ilvl w:val="1"/>
          <w:numId w:val="9"/>
        </w:numPr>
        <w:spacing w:after="0"/>
      </w:pPr>
      <w:r>
        <w:t>S</w:t>
      </w:r>
      <w:r w:rsidR="00C869A1">
        <w:t>ynthetic population generator</w:t>
      </w:r>
    </w:p>
    <w:p w14:paraId="24F62F8F" w14:textId="0AB4B630" w:rsidR="00C869A1" w:rsidRDefault="00C869A1" w:rsidP="00C869A1">
      <w:pPr>
        <w:pStyle w:val="BodyText"/>
        <w:numPr>
          <w:ilvl w:val="1"/>
          <w:numId w:val="9"/>
        </w:numPr>
      </w:pPr>
      <w:r>
        <w:t>Highway and transit networks</w:t>
      </w:r>
    </w:p>
    <w:p w14:paraId="224E0121" w14:textId="4F818318" w:rsidR="00C869A1" w:rsidRDefault="00C869A1" w:rsidP="00C869A1">
      <w:pPr>
        <w:pStyle w:val="BodyText"/>
        <w:ind w:left="720"/>
      </w:pPr>
      <w:r>
        <w:t>Lunch break (12:00-1:00)</w:t>
      </w:r>
    </w:p>
    <w:p w14:paraId="031C6BA3" w14:textId="00AA314A" w:rsidR="00C869A1" w:rsidRDefault="00C869A1" w:rsidP="002F744B">
      <w:pPr>
        <w:pStyle w:val="BodyText"/>
        <w:numPr>
          <w:ilvl w:val="0"/>
          <w:numId w:val="9"/>
        </w:numPr>
        <w:spacing w:after="0"/>
      </w:pPr>
      <w:r>
        <w:t>Model outputs (1:00-</w:t>
      </w:r>
      <w:r w:rsidR="002F744B">
        <w:t>2:00)</w:t>
      </w:r>
    </w:p>
    <w:p w14:paraId="2861B16D" w14:textId="50563E29" w:rsidR="00C869A1" w:rsidRDefault="00C869A1" w:rsidP="002F744B">
      <w:pPr>
        <w:pStyle w:val="BodyText"/>
        <w:numPr>
          <w:ilvl w:val="1"/>
          <w:numId w:val="9"/>
        </w:numPr>
        <w:spacing w:after="0"/>
        <w:jc w:val="left"/>
      </w:pPr>
      <w:r>
        <w:t>Demand model outputs (tours/trips, origin-destination patterns, time of day, mode choice)</w:t>
      </w:r>
    </w:p>
    <w:p w14:paraId="179B96B8" w14:textId="28AE136B" w:rsidR="00C869A1" w:rsidRDefault="00C869A1" w:rsidP="002F744B">
      <w:pPr>
        <w:pStyle w:val="BodyText"/>
        <w:numPr>
          <w:ilvl w:val="1"/>
          <w:numId w:val="9"/>
        </w:numPr>
        <w:spacing w:after="0"/>
        <w:jc w:val="left"/>
      </w:pPr>
      <w:r>
        <w:t>Highway assignment outputs</w:t>
      </w:r>
    </w:p>
    <w:p w14:paraId="392BB614" w14:textId="59B9AB48" w:rsidR="00C869A1" w:rsidRDefault="00C869A1" w:rsidP="00C869A1">
      <w:pPr>
        <w:pStyle w:val="BodyText"/>
        <w:numPr>
          <w:ilvl w:val="1"/>
          <w:numId w:val="9"/>
        </w:numPr>
        <w:jc w:val="left"/>
      </w:pPr>
      <w:r>
        <w:t>Transit assignment outputs</w:t>
      </w:r>
    </w:p>
    <w:p w14:paraId="42ECD893" w14:textId="02CC5110" w:rsidR="002F744B" w:rsidRDefault="002F744B" w:rsidP="002F744B">
      <w:pPr>
        <w:pStyle w:val="BodyText"/>
        <w:numPr>
          <w:ilvl w:val="0"/>
          <w:numId w:val="9"/>
        </w:numPr>
        <w:spacing w:after="0"/>
        <w:jc w:val="left"/>
      </w:pPr>
      <w:r>
        <w:t>Example – Running forecast year scenario (2:00-</w:t>
      </w:r>
      <w:r w:rsidR="004961AD">
        <w:t>3:00</w:t>
      </w:r>
      <w:r>
        <w:t>)</w:t>
      </w:r>
      <w:r w:rsidR="00242798">
        <w:t xml:space="preserve"> – Hands On</w:t>
      </w:r>
    </w:p>
    <w:p w14:paraId="2FBC097B" w14:textId="6252C50A" w:rsidR="002F744B" w:rsidRDefault="002F744B" w:rsidP="002F744B">
      <w:pPr>
        <w:pStyle w:val="BodyText"/>
        <w:numPr>
          <w:ilvl w:val="1"/>
          <w:numId w:val="9"/>
        </w:numPr>
        <w:spacing w:after="0"/>
        <w:jc w:val="left"/>
      </w:pPr>
      <w:r>
        <w:t>Setting up input data</w:t>
      </w:r>
    </w:p>
    <w:p w14:paraId="1C5E06B9" w14:textId="58907246" w:rsidR="002F744B" w:rsidRDefault="00242798" w:rsidP="002F744B">
      <w:pPr>
        <w:pStyle w:val="BodyText"/>
        <w:numPr>
          <w:ilvl w:val="1"/>
          <w:numId w:val="9"/>
        </w:numPr>
        <w:spacing w:after="0"/>
        <w:jc w:val="left"/>
      </w:pPr>
      <w:proofErr w:type="spellStart"/>
      <w:r>
        <w:t>PopSynIII</w:t>
      </w:r>
      <w:proofErr w:type="spellEnd"/>
      <w:r>
        <w:t xml:space="preserve"> Overview and Setup</w:t>
      </w:r>
    </w:p>
    <w:p w14:paraId="4CEFBFAE" w14:textId="0BF0A14C" w:rsidR="00242798" w:rsidRDefault="00242798" w:rsidP="002F744B">
      <w:pPr>
        <w:pStyle w:val="BodyText"/>
        <w:numPr>
          <w:ilvl w:val="1"/>
          <w:numId w:val="9"/>
        </w:numPr>
        <w:spacing w:after="0"/>
        <w:jc w:val="left"/>
      </w:pPr>
      <w:r>
        <w:t xml:space="preserve">Examine </w:t>
      </w:r>
      <w:proofErr w:type="spellStart"/>
      <w:r>
        <w:t>PopSyn</w:t>
      </w:r>
      <w:proofErr w:type="spellEnd"/>
      <w:r>
        <w:t xml:space="preserve"> outputs </w:t>
      </w:r>
    </w:p>
    <w:p w14:paraId="63E1C2CA" w14:textId="7DC56B70" w:rsidR="002F744B" w:rsidRDefault="002F744B" w:rsidP="002F744B">
      <w:pPr>
        <w:pStyle w:val="BodyText"/>
        <w:numPr>
          <w:ilvl w:val="1"/>
          <w:numId w:val="9"/>
        </w:numPr>
        <w:spacing w:after="0"/>
        <w:jc w:val="left"/>
      </w:pPr>
      <w:r>
        <w:t>Running CT-RAMP</w:t>
      </w:r>
    </w:p>
    <w:p w14:paraId="792BE341" w14:textId="79A28406" w:rsidR="00242798" w:rsidRDefault="002F744B" w:rsidP="00242798">
      <w:pPr>
        <w:pStyle w:val="BodyText"/>
        <w:numPr>
          <w:ilvl w:val="1"/>
          <w:numId w:val="9"/>
        </w:numPr>
        <w:jc w:val="left"/>
      </w:pPr>
      <w:r>
        <w:t xml:space="preserve">Examining </w:t>
      </w:r>
      <w:r w:rsidR="00242798">
        <w:t xml:space="preserve">CT-RAMP summaries </w:t>
      </w:r>
    </w:p>
    <w:p w14:paraId="6089D808" w14:textId="2F949813" w:rsidR="002F744B" w:rsidRDefault="002F744B" w:rsidP="00242798">
      <w:pPr>
        <w:pStyle w:val="BodyText"/>
        <w:ind w:left="720"/>
        <w:jc w:val="left"/>
      </w:pPr>
      <w:r>
        <w:t>Break (3:00</w:t>
      </w:r>
      <w:r w:rsidR="004961AD">
        <w:t>-</w:t>
      </w:r>
      <w:r w:rsidR="003012D9">
        <w:t>3:15</w:t>
      </w:r>
      <w:r>
        <w:t>)</w:t>
      </w:r>
    </w:p>
    <w:p w14:paraId="13F8F256" w14:textId="167CD670" w:rsidR="002F744B" w:rsidRDefault="002F744B" w:rsidP="002F744B">
      <w:pPr>
        <w:pStyle w:val="BodyText"/>
        <w:numPr>
          <w:ilvl w:val="0"/>
          <w:numId w:val="9"/>
        </w:numPr>
        <w:spacing w:after="0"/>
        <w:jc w:val="left"/>
      </w:pPr>
      <w:r>
        <w:t>Example - Running assignments (3:</w:t>
      </w:r>
      <w:r w:rsidR="003012D9">
        <w:t>15</w:t>
      </w:r>
      <w:r>
        <w:t>-4:</w:t>
      </w:r>
      <w:r w:rsidR="00B36B09">
        <w:t>15</w:t>
      </w:r>
      <w:r>
        <w:t>)</w:t>
      </w:r>
    </w:p>
    <w:p w14:paraId="262CE5C4" w14:textId="16F3E346" w:rsidR="002F744B" w:rsidRDefault="002F744B" w:rsidP="002F744B">
      <w:pPr>
        <w:pStyle w:val="BodyText"/>
        <w:numPr>
          <w:ilvl w:val="1"/>
          <w:numId w:val="9"/>
        </w:numPr>
        <w:spacing w:after="0"/>
        <w:jc w:val="left"/>
      </w:pPr>
      <w:r>
        <w:t>Select link analysis setup</w:t>
      </w:r>
    </w:p>
    <w:p w14:paraId="628A8B96" w14:textId="4744781E" w:rsidR="00242798" w:rsidRDefault="002F744B" w:rsidP="001F51EB">
      <w:pPr>
        <w:pStyle w:val="BodyText"/>
        <w:numPr>
          <w:ilvl w:val="1"/>
          <w:numId w:val="9"/>
        </w:numPr>
        <w:jc w:val="left"/>
      </w:pPr>
      <w:r>
        <w:t>Examining results</w:t>
      </w:r>
      <w:r w:rsidR="001F51EB">
        <w:t xml:space="preserve"> (including a</w:t>
      </w:r>
      <w:r w:rsidR="00242798">
        <w:t>ssignment Summaries</w:t>
      </w:r>
      <w:r w:rsidR="001F51EB">
        <w:t>)</w:t>
      </w:r>
    </w:p>
    <w:p w14:paraId="2E012A6D" w14:textId="5A3BE106" w:rsidR="002F744B" w:rsidRPr="00C869A1" w:rsidRDefault="002F744B" w:rsidP="002F744B">
      <w:pPr>
        <w:pStyle w:val="BodyText"/>
        <w:numPr>
          <w:ilvl w:val="0"/>
          <w:numId w:val="9"/>
        </w:numPr>
        <w:jc w:val="left"/>
      </w:pPr>
      <w:r>
        <w:t>Questions/discussion/wrap-up (4:</w:t>
      </w:r>
      <w:r w:rsidR="00B36B09">
        <w:t>15</w:t>
      </w:r>
      <w:r>
        <w:t>-</w:t>
      </w:r>
      <w:r w:rsidR="00B36B09">
        <w:t>4</w:t>
      </w:r>
      <w:r w:rsidR="00B40BFA">
        <w:t>:</w:t>
      </w:r>
      <w:r w:rsidR="00B36B09">
        <w:t>3</w:t>
      </w:r>
      <w:r w:rsidR="00B40BFA">
        <w:t>0</w:t>
      </w:r>
      <w:r>
        <w:t>)</w:t>
      </w:r>
    </w:p>
    <w:sectPr w:rsidR="002F744B" w:rsidRPr="00C869A1" w:rsidSect="00D33D7E">
      <w:footerReference w:type="default" r:id="rId11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47CAC" w14:textId="77777777" w:rsidR="002E7569" w:rsidRDefault="002E7569" w:rsidP="00D33D7E">
      <w:r>
        <w:separator/>
      </w:r>
    </w:p>
  </w:endnote>
  <w:endnote w:type="continuationSeparator" w:id="0">
    <w:p w14:paraId="47426CF5" w14:textId="77777777" w:rsidR="002E7569" w:rsidRDefault="002E7569" w:rsidP="00D3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77698" w14:textId="77777777" w:rsidR="00507F2A" w:rsidRDefault="00507F2A" w:rsidP="00D33D7E">
    <w:pPr>
      <w:pStyle w:val="Footer"/>
      <w:tabs>
        <w:tab w:val="clear" w:pos="4680"/>
      </w:tabs>
      <w:jc w:val="center"/>
    </w:pPr>
    <w:r>
      <w:t xml:space="preserve">- </w:t>
    </w:r>
    <w:r w:rsidR="00295DD8">
      <w:fldChar w:fldCharType="begin"/>
    </w:r>
    <w:r w:rsidR="002E310C">
      <w:instrText xml:space="preserve"> PAGE   \* MERGEFORMAT </w:instrText>
    </w:r>
    <w:r w:rsidR="00295DD8">
      <w:fldChar w:fldCharType="separate"/>
    </w:r>
    <w:r>
      <w:rPr>
        <w:noProof/>
      </w:rPr>
      <w:t>4</w:t>
    </w:r>
    <w:r w:rsidR="00295DD8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CCAA3" w14:textId="77777777" w:rsidR="002E7569" w:rsidRDefault="002E7569" w:rsidP="00D33D7E">
      <w:r>
        <w:separator/>
      </w:r>
    </w:p>
  </w:footnote>
  <w:footnote w:type="continuationSeparator" w:id="0">
    <w:p w14:paraId="77AD7609" w14:textId="77777777" w:rsidR="002E7569" w:rsidRDefault="002E7569" w:rsidP="00D3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187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E52DCE"/>
    <w:multiLevelType w:val="singleLevel"/>
    <w:tmpl w:val="C52CE2D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8E271B"/>
    <w:multiLevelType w:val="hybridMultilevel"/>
    <w:tmpl w:val="C3BEE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02C2C"/>
    <w:multiLevelType w:val="hybridMultilevel"/>
    <w:tmpl w:val="B99C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2EF8"/>
    <w:multiLevelType w:val="singleLevel"/>
    <w:tmpl w:val="6ED0A1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7448A0"/>
    <w:multiLevelType w:val="hybridMultilevel"/>
    <w:tmpl w:val="C242F2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7" w15:restartNumberingAfterBreak="0">
    <w:nsid w:val="67F1513E"/>
    <w:multiLevelType w:val="hybridMultilevel"/>
    <w:tmpl w:val="E2C40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34CBD"/>
    <w:multiLevelType w:val="hybridMultilevel"/>
    <w:tmpl w:val="73D64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4"/>
  </w:num>
  <w:num w:numId="6">
    <w:abstractNumId w:val="1"/>
  </w:num>
  <w:num w:numId="7">
    <w:abstractNumId w:val="6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FE"/>
    <w:rsid w:val="00004565"/>
    <w:rsid w:val="00010B5C"/>
    <w:rsid w:val="000270CF"/>
    <w:rsid w:val="00057114"/>
    <w:rsid w:val="00084118"/>
    <w:rsid w:val="000919F0"/>
    <w:rsid w:val="00092834"/>
    <w:rsid w:val="000A3BD1"/>
    <w:rsid w:val="000B009A"/>
    <w:rsid w:val="000D1669"/>
    <w:rsid w:val="000D711E"/>
    <w:rsid w:val="000E3DDF"/>
    <w:rsid w:val="000E6835"/>
    <w:rsid w:val="000F7DFB"/>
    <w:rsid w:val="001160F1"/>
    <w:rsid w:val="00122586"/>
    <w:rsid w:val="00124850"/>
    <w:rsid w:val="00147C03"/>
    <w:rsid w:val="00151B5A"/>
    <w:rsid w:val="0016086D"/>
    <w:rsid w:val="001828B0"/>
    <w:rsid w:val="001830FF"/>
    <w:rsid w:val="001D1915"/>
    <w:rsid w:val="001E39ED"/>
    <w:rsid w:val="001E770B"/>
    <w:rsid w:val="001E7CD4"/>
    <w:rsid w:val="001F51EB"/>
    <w:rsid w:val="002177CE"/>
    <w:rsid w:val="0022025A"/>
    <w:rsid w:val="00222872"/>
    <w:rsid w:val="00227963"/>
    <w:rsid w:val="00242798"/>
    <w:rsid w:val="002446D6"/>
    <w:rsid w:val="0025799B"/>
    <w:rsid w:val="00261432"/>
    <w:rsid w:val="00295DD8"/>
    <w:rsid w:val="002B37C5"/>
    <w:rsid w:val="002D6DFE"/>
    <w:rsid w:val="002E310C"/>
    <w:rsid w:val="002E42ED"/>
    <w:rsid w:val="002E7569"/>
    <w:rsid w:val="002F2F9F"/>
    <w:rsid w:val="002F744B"/>
    <w:rsid w:val="003012D9"/>
    <w:rsid w:val="00331C01"/>
    <w:rsid w:val="0033664A"/>
    <w:rsid w:val="0035298F"/>
    <w:rsid w:val="00390CF7"/>
    <w:rsid w:val="003C6525"/>
    <w:rsid w:val="003D4665"/>
    <w:rsid w:val="003F651C"/>
    <w:rsid w:val="003F6AF5"/>
    <w:rsid w:val="004064BD"/>
    <w:rsid w:val="00421882"/>
    <w:rsid w:val="00422ABE"/>
    <w:rsid w:val="00427431"/>
    <w:rsid w:val="00441636"/>
    <w:rsid w:val="004445CB"/>
    <w:rsid w:val="00457BE5"/>
    <w:rsid w:val="00475C5D"/>
    <w:rsid w:val="00482B2B"/>
    <w:rsid w:val="004961AD"/>
    <w:rsid w:val="004A3656"/>
    <w:rsid w:val="004A37CF"/>
    <w:rsid w:val="004B502E"/>
    <w:rsid w:val="004D37AE"/>
    <w:rsid w:val="004F1171"/>
    <w:rsid w:val="004F36E3"/>
    <w:rsid w:val="00507F2A"/>
    <w:rsid w:val="00510232"/>
    <w:rsid w:val="00543E69"/>
    <w:rsid w:val="00553B65"/>
    <w:rsid w:val="00557585"/>
    <w:rsid w:val="00565346"/>
    <w:rsid w:val="00572830"/>
    <w:rsid w:val="00584042"/>
    <w:rsid w:val="005852E7"/>
    <w:rsid w:val="005B21B8"/>
    <w:rsid w:val="005B5B8C"/>
    <w:rsid w:val="005C1E07"/>
    <w:rsid w:val="005D0983"/>
    <w:rsid w:val="005D4CB9"/>
    <w:rsid w:val="005F1037"/>
    <w:rsid w:val="006201A6"/>
    <w:rsid w:val="00653398"/>
    <w:rsid w:val="006865C9"/>
    <w:rsid w:val="006952B2"/>
    <w:rsid w:val="006A65A0"/>
    <w:rsid w:val="006A695C"/>
    <w:rsid w:val="006B5960"/>
    <w:rsid w:val="006C17DD"/>
    <w:rsid w:val="006C6EBF"/>
    <w:rsid w:val="006C7CE6"/>
    <w:rsid w:val="006D155D"/>
    <w:rsid w:val="006D2C8E"/>
    <w:rsid w:val="006D7EAC"/>
    <w:rsid w:val="006E5CA9"/>
    <w:rsid w:val="006E66C4"/>
    <w:rsid w:val="00731A0B"/>
    <w:rsid w:val="00741E07"/>
    <w:rsid w:val="00747891"/>
    <w:rsid w:val="00754352"/>
    <w:rsid w:val="00762A0D"/>
    <w:rsid w:val="007A3173"/>
    <w:rsid w:val="007C0514"/>
    <w:rsid w:val="007C5FBB"/>
    <w:rsid w:val="007E03D8"/>
    <w:rsid w:val="007F68CB"/>
    <w:rsid w:val="00807843"/>
    <w:rsid w:val="00845B95"/>
    <w:rsid w:val="00853D1C"/>
    <w:rsid w:val="008670F7"/>
    <w:rsid w:val="008A3C29"/>
    <w:rsid w:val="008C3052"/>
    <w:rsid w:val="008D2925"/>
    <w:rsid w:val="008E0FC7"/>
    <w:rsid w:val="008F2D69"/>
    <w:rsid w:val="0094496E"/>
    <w:rsid w:val="00954705"/>
    <w:rsid w:val="00980D51"/>
    <w:rsid w:val="009A0AA1"/>
    <w:rsid w:val="009A5DA4"/>
    <w:rsid w:val="009B3F72"/>
    <w:rsid w:val="009E2320"/>
    <w:rsid w:val="009F20D3"/>
    <w:rsid w:val="009F77AF"/>
    <w:rsid w:val="00A0655B"/>
    <w:rsid w:val="00A0678D"/>
    <w:rsid w:val="00A14835"/>
    <w:rsid w:val="00A1604F"/>
    <w:rsid w:val="00A617B6"/>
    <w:rsid w:val="00A620E1"/>
    <w:rsid w:val="00A764CD"/>
    <w:rsid w:val="00AA3EC6"/>
    <w:rsid w:val="00AC06C3"/>
    <w:rsid w:val="00AC120B"/>
    <w:rsid w:val="00AC7B07"/>
    <w:rsid w:val="00AF671F"/>
    <w:rsid w:val="00B15079"/>
    <w:rsid w:val="00B16CA6"/>
    <w:rsid w:val="00B30BDE"/>
    <w:rsid w:val="00B36B09"/>
    <w:rsid w:val="00B36DE5"/>
    <w:rsid w:val="00B40BFA"/>
    <w:rsid w:val="00B41ABF"/>
    <w:rsid w:val="00B4226E"/>
    <w:rsid w:val="00B56BB6"/>
    <w:rsid w:val="00B72EF3"/>
    <w:rsid w:val="00B81137"/>
    <w:rsid w:val="00BE352D"/>
    <w:rsid w:val="00C129D4"/>
    <w:rsid w:val="00C22C47"/>
    <w:rsid w:val="00C448F5"/>
    <w:rsid w:val="00C869A1"/>
    <w:rsid w:val="00C95BE8"/>
    <w:rsid w:val="00C9693A"/>
    <w:rsid w:val="00CA5B95"/>
    <w:rsid w:val="00D20CA0"/>
    <w:rsid w:val="00D27991"/>
    <w:rsid w:val="00D333C3"/>
    <w:rsid w:val="00D33943"/>
    <w:rsid w:val="00D33D7E"/>
    <w:rsid w:val="00D35704"/>
    <w:rsid w:val="00D71E4B"/>
    <w:rsid w:val="00DB241E"/>
    <w:rsid w:val="00DC1543"/>
    <w:rsid w:val="00DC3BB0"/>
    <w:rsid w:val="00DC3EEE"/>
    <w:rsid w:val="00DC6744"/>
    <w:rsid w:val="00DE2095"/>
    <w:rsid w:val="00DF6455"/>
    <w:rsid w:val="00E0307D"/>
    <w:rsid w:val="00E04F00"/>
    <w:rsid w:val="00E1466A"/>
    <w:rsid w:val="00E26B6A"/>
    <w:rsid w:val="00E464F0"/>
    <w:rsid w:val="00E53977"/>
    <w:rsid w:val="00E62661"/>
    <w:rsid w:val="00E6589D"/>
    <w:rsid w:val="00E744E5"/>
    <w:rsid w:val="00EA5BFF"/>
    <w:rsid w:val="00EB17E0"/>
    <w:rsid w:val="00EC3AA1"/>
    <w:rsid w:val="00EC7C29"/>
    <w:rsid w:val="00EE4DB3"/>
    <w:rsid w:val="00EF0C96"/>
    <w:rsid w:val="00EF3E11"/>
    <w:rsid w:val="00F27228"/>
    <w:rsid w:val="00F30BE6"/>
    <w:rsid w:val="00F44863"/>
    <w:rsid w:val="00F721B5"/>
    <w:rsid w:val="00F8511A"/>
    <w:rsid w:val="00F92A14"/>
    <w:rsid w:val="00FB5AF1"/>
    <w:rsid w:val="00FC1132"/>
    <w:rsid w:val="00FD472B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265F3B0"/>
  <w15:chartTrackingRefBased/>
  <w15:docId w15:val="{3F091664-0A02-4E68-8651-EAED0B8D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E6"/>
    <w:pPr>
      <w:spacing w:after="0" w:line="240" w:lineRule="auto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BodyText"/>
    <w:link w:val="Heading1Char"/>
    <w:qFormat/>
    <w:rsid w:val="006A695C"/>
    <w:pPr>
      <w:keepNext/>
      <w:spacing w:after="600"/>
      <w:jc w:val="center"/>
      <w:outlineLvl w:val="0"/>
    </w:pPr>
    <w:rPr>
      <w:b/>
      <w:kern w:val="28"/>
      <w:sz w:val="30"/>
    </w:rPr>
  </w:style>
  <w:style w:type="paragraph" w:styleId="Heading2">
    <w:name w:val="heading 2"/>
    <w:basedOn w:val="Normal"/>
    <w:next w:val="BodyText"/>
    <w:link w:val="Heading2Char"/>
    <w:qFormat/>
    <w:rsid w:val="006A695C"/>
    <w:pPr>
      <w:keepNext/>
      <w:spacing w:before="240" w:after="360"/>
      <w:jc w:val="left"/>
      <w:outlineLvl w:val="1"/>
    </w:pPr>
    <w:rPr>
      <w:b/>
      <w:sz w:val="26"/>
    </w:rPr>
  </w:style>
  <w:style w:type="paragraph" w:styleId="Heading3">
    <w:name w:val="heading 3"/>
    <w:basedOn w:val="Normal"/>
    <w:next w:val="BodyText"/>
    <w:link w:val="Heading3Char"/>
    <w:qFormat/>
    <w:rsid w:val="006A695C"/>
    <w:pPr>
      <w:keepNext/>
      <w:spacing w:before="120" w:after="240"/>
      <w:jc w:val="left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95C"/>
    <w:rPr>
      <w:rFonts w:ascii="Book Antiqua" w:hAnsi="Book Antiqua"/>
      <w:b/>
      <w:kern w:val="28"/>
      <w:sz w:val="30"/>
    </w:rPr>
  </w:style>
  <w:style w:type="paragraph" w:styleId="BodyText">
    <w:name w:val="Body Text"/>
    <w:basedOn w:val="Normal"/>
    <w:link w:val="BodyTextChar"/>
    <w:qFormat/>
    <w:rsid w:val="00B41AB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B41ABF"/>
  </w:style>
  <w:style w:type="paragraph" w:customStyle="1" w:styleId="Heading1to2">
    <w:name w:val="Heading 1 to 2"/>
    <w:basedOn w:val="Heading1"/>
    <w:next w:val="Heading2"/>
    <w:qFormat/>
    <w:rsid w:val="006A695C"/>
    <w:pPr>
      <w:spacing w:after="360"/>
    </w:pPr>
  </w:style>
  <w:style w:type="character" w:customStyle="1" w:styleId="Heading2Char">
    <w:name w:val="Heading 2 Char"/>
    <w:basedOn w:val="DefaultParagraphFont"/>
    <w:link w:val="Heading2"/>
    <w:rsid w:val="006A695C"/>
    <w:rPr>
      <w:rFonts w:ascii="Book Antiqua" w:hAnsi="Book Antiqua"/>
      <w:b/>
      <w:sz w:val="26"/>
    </w:rPr>
  </w:style>
  <w:style w:type="paragraph" w:customStyle="1" w:styleId="Heading2to3">
    <w:name w:val="Heading 2 to 3"/>
    <w:basedOn w:val="Heading2"/>
    <w:next w:val="Heading3"/>
    <w:qFormat/>
    <w:rsid w:val="006A695C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6A695C"/>
    <w:rPr>
      <w:rFonts w:ascii="Book Antiqua" w:hAnsi="Book Antiqua"/>
      <w:b/>
      <w:i/>
      <w:sz w:val="24"/>
    </w:rPr>
  </w:style>
  <w:style w:type="paragraph" w:customStyle="1" w:styleId="ListBullet1">
    <w:name w:val="List Bullet 1"/>
    <w:basedOn w:val="Normal"/>
    <w:qFormat/>
    <w:rsid w:val="00B41ABF"/>
    <w:pPr>
      <w:numPr>
        <w:numId w:val="6"/>
      </w:numPr>
      <w:spacing w:after="120"/>
    </w:pPr>
  </w:style>
  <w:style w:type="paragraph" w:styleId="ListBullet">
    <w:name w:val="List Bullet"/>
    <w:basedOn w:val="Normal"/>
    <w:qFormat/>
    <w:rsid w:val="006A695C"/>
    <w:pPr>
      <w:numPr>
        <w:numId w:val="5"/>
      </w:numPr>
      <w:spacing w:after="240"/>
    </w:pPr>
  </w:style>
  <w:style w:type="paragraph" w:customStyle="1" w:styleId="ListDash">
    <w:name w:val="List Dash"/>
    <w:basedOn w:val="Normal"/>
    <w:qFormat/>
    <w:rsid w:val="00EC7C29"/>
    <w:pPr>
      <w:numPr>
        <w:numId w:val="8"/>
      </w:numPr>
      <w:spacing w:after="120"/>
    </w:pPr>
  </w:style>
  <w:style w:type="table" w:styleId="TableGrid">
    <w:name w:val="Table Grid"/>
    <w:basedOn w:val="TableNormal"/>
    <w:rsid w:val="00B4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BodyText"/>
    <w:basedOn w:val="Normal"/>
    <w:qFormat/>
    <w:rsid w:val="004B502E"/>
    <w:pPr>
      <w:spacing w:after="240"/>
      <w:jc w:val="left"/>
    </w:pPr>
    <w:rPr>
      <w:sz w:val="20"/>
    </w:rPr>
  </w:style>
  <w:style w:type="paragraph" w:customStyle="1" w:styleId="TableNormal0">
    <w:name w:val="TableNormal"/>
    <w:basedOn w:val="Normal"/>
    <w:qFormat/>
    <w:rsid w:val="004B502E"/>
    <w:pPr>
      <w:jc w:val="left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3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D7E"/>
  </w:style>
  <w:style w:type="paragraph" w:styleId="Footer">
    <w:name w:val="footer"/>
    <w:basedOn w:val="Normal"/>
    <w:link w:val="FooterChar"/>
    <w:uiPriority w:val="99"/>
    <w:semiHidden/>
    <w:unhideWhenUsed/>
    <w:rsid w:val="00D3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s_report_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2887"/>
      </a:accent1>
      <a:accent2>
        <a:srgbClr val="B9D5C9"/>
      </a:accent2>
      <a:accent3>
        <a:srgbClr val="C19722"/>
      </a:accent3>
      <a:accent4>
        <a:srgbClr val="D5DAE9"/>
      </a:accent4>
      <a:accent5>
        <a:srgbClr val="206B5C"/>
      </a:accent5>
      <a:accent6>
        <a:srgbClr val="C2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AB1E537989443A0308F44546EF1EF" ma:contentTypeVersion="12" ma:contentTypeDescription="Create a new document." ma:contentTypeScope="" ma:versionID="fc81afdea8f21af7894b3f9fd3fe6b21">
  <xsd:schema xmlns:xsd="http://www.w3.org/2001/XMLSchema" xmlns:xs="http://www.w3.org/2001/XMLSchema" xmlns:p="http://schemas.microsoft.com/office/2006/metadata/properties" xmlns:ns3="8d39579b-f290-45b3-b42f-df7bd9c6735f" xmlns:ns4="9791fd43-8ae9-4346-bfc0-664719905e53" targetNamespace="http://schemas.microsoft.com/office/2006/metadata/properties" ma:root="true" ma:fieldsID="aa2efbcc42d8d85c0dc5db726620ad8d" ns3:_="" ns4:_="">
    <xsd:import namespace="8d39579b-f290-45b3-b42f-df7bd9c6735f"/>
    <xsd:import namespace="9791fd43-8ae9-4346-bfc0-664719905e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579b-f290-45b3-b42f-df7bd9c673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fd43-8ae9-4346-bfc0-66471990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B1D3-EB81-4234-A2E1-E0992D846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9579b-f290-45b3-b42f-df7bd9c6735f"/>
    <ds:schemaRef ds:uri="9791fd43-8ae9-4346-bfc0-664719905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8F67D-EB96-42DC-97EF-A3046A560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960958-19DB-4DA8-A9D6-D8377261F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40FB3-AF3C-48FB-8C59-8D4770C6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Rossi</dc:creator>
  <cp:keywords/>
  <dc:description/>
  <cp:lastModifiedBy>Thomas Rossi</cp:lastModifiedBy>
  <cp:revision>2</cp:revision>
  <cp:lastPrinted>2020-03-04T15:25:00Z</cp:lastPrinted>
  <dcterms:created xsi:type="dcterms:W3CDTF">2020-03-11T16:53:00Z</dcterms:created>
  <dcterms:modified xsi:type="dcterms:W3CDTF">2020-03-11T16:53:00Z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0x010100521AB1E537989443A0308F44546EF1EF</vt:lpwstr>
  </property>
</Properties>
</file>